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44BFA" w14:textId="77777777" w:rsidR="006F1846" w:rsidRDefault="006F1846" w:rsidP="006F1846">
      <w:pPr>
        <w:jc w:val="center"/>
        <w:rPr>
          <w:b/>
          <w:color w:val="FF0000"/>
          <w:sz w:val="52"/>
          <w:szCs w:val="52"/>
        </w:rPr>
      </w:pPr>
    </w:p>
    <w:p w14:paraId="73F3882A" w14:textId="77777777" w:rsidR="006F1846" w:rsidRPr="006F1846" w:rsidRDefault="006F1846" w:rsidP="006F1846">
      <w:pPr>
        <w:jc w:val="center"/>
        <w:rPr>
          <w:b/>
          <w:color w:val="FF0000"/>
          <w:sz w:val="52"/>
          <w:szCs w:val="52"/>
        </w:rPr>
      </w:pPr>
    </w:p>
    <w:p w14:paraId="60BBB362" w14:textId="77777777" w:rsidR="006F1846" w:rsidRDefault="006F1846" w:rsidP="006F1846">
      <w:pPr>
        <w:jc w:val="center"/>
        <w:rPr>
          <w:b/>
          <w:sz w:val="48"/>
          <w:szCs w:val="48"/>
        </w:rPr>
      </w:pPr>
    </w:p>
    <w:p w14:paraId="1BDDA7D2" w14:textId="77777777" w:rsidR="006F1846" w:rsidRDefault="006F1846" w:rsidP="006F1846">
      <w:pPr>
        <w:jc w:val="center"/>
        <w:rPr>
          <w:b/>
          <w:sz w:val="48"/>
          <w:szCs w:val="48"/>
        </w:rPr>
      </w:pPr>
    </w:p>
    <w:p w14:paraId="217BE860" w14:textId="77777777" w:rsidR="006F1846" w:rsidRDefault="00CC2005" w:rsidP="005D4B78">
      <w:pPr>
        <w:jc w:val="center"/>
        <w:rPr>
          <w:b/>
          <w:color w:val="FF0000"/>
          <w:sz w:val="48"/>
          <w:szCs w:val="48"/>
        </w:rPr>
      </w:pPr>
      <w:r>
        <w:rPr>
          <w:rFonts w:hint="eastAsia"/>
          <w:b/>
          <w:color w:val="FF0000"/>
          <w:sz w:val="48"/>
          <w:szCs w:val="48"/>
        </w:rPr>
        <w:t xml:space="preserve">Long Range </w:t>
      </w:r>
      <w:r w:rsidR="00492A73">
        <w:rPr>
          <w:rFonts w:hint="eastAsia"/>
          <w:b/>
          <w:color w:val="FF0000"/>
          <w:sz w:val="48"/>
          <w:szCs w:val="48"/>
        </w:rPr>
        <w:t xml:space="preserve">Wireless HDMI/SDI HD </w:t>
      </w:r>
      <w:r w:rsidR="001C0016" w:rsidRPr="001C0016">
        <w:rPr>
          <w:b/>
          <w:color w:val="FF0000"/>
          <w:sz w:val="48"/>
          <w:szCs w:val="48"/>
        </w:rPr>
        <w:t xml:space="preserve">Video </w:t>
      </w:r>
      <w:r w:rsidR="00492A73">
        <w:rPr>
          <w:b/>
          <w:color w:val="FF0000"/>
          <w:sz w:val="48"/>
          <w:szCs w:val="48"/>
        </w:rPr>
        <w:t>Transmission</w:t>
      </w:r>
      <w:r w:rsidR="00492A73">
        <w:rPr>
          <w:rFonts w:hint="eastAsia"/>
          <w:b/>
          <w:color w:val="FF0000"/>
          <w:sz w:val="48"/>
          <w:szCs w:val="48"/>
        </w:rPr>
        <w:t xml:space="preserve"> Suite</w:t>
      </w:r>
    </w:p>
    <w:p w14:paraId="298E707C" w14:textId="77777777" w:rsidR="00060686" w:rsidRPr="001C0016" w:rsidRDefault="00060686" w:rsidP="005D4B78">
      <w:pPr>
        <w:jc w:val="center"/>
        <w:rPr>
          <w:b/>
          <w:color w:val="FF0000"/>
          <w:sz w:val="48"/>
          <w:szCs w:val="48"/>
        </w:rPr>
      </w:pPr>
    </w:p>
    <w:p w14:paraId="587E1512" w14:textId="77777777" w:rsidR="006F1846" w:rsidRPr="00CC2005" w:rsidRDefault="006F1846" w:rsidP="005D4B78">
      <w:pPr>
        <w:jc w:val="center"/>
        <w:rPr>
          <w:b/>
          <w:sz w:val="36"/>
          <w:szCs w:val="36"/>
        </w:rPr>
      </w:pPr>
    </w:p>
    <w:p w14:paraId="77FB2D13" w14:textId="77777777" w:rsidR="00060686" w:rsidRDefault="00060686" w:rsidP="005D4B78">
      <w:pPr>
        <w:jc w:val="center"/>
        <w:rPr>
          <w:sz w:val="36"/>
          <w:szCs w:val="36"/>
        </w:rPr>
      </w:pPr>
    </w:p>
    <w:p w14:paraId="79FD346D" w14:textId="77777777" w:rsidR="00060686" w:rsidRDefault="00060686" w:rsidP="005D4B78">
      <w:pPr>
        <w:jc w:val="center"/>
        <w:rPr>
          <w:sz w:val="36"/>
          <w:szCs w:val="36"/>
        </w:rPr>
      </w:pPr>
    </w:p>
    <w:p w14:paraId="01D123A0" w14:textId="77777777" w:rsidR="00060686" w:rsidRDefault="00060686" w:rsidP="005D4B78">
      <w:pPr>
        <w:jc w:val="center"/>
        <w:rPr>
          <w:sz w:val="36"/>
          <w:szCs w:val="36"/>
        </w:rPr>
      </w:pPr>
    </w:p>
    <w:p w14:paraId="4F506580" w14:textId="77777777" w:rsidR="00060686" w:rsidRDefault="00060686" w:rsidP="002C19B6">
      <w:pPr>
        <w:rPr>
          <w:sz w:val="36"/>
          <w:szCs w:val="36"/>
        </w:rPr>
      </w:pPr>
    </w:p>
    <w:p w14:paraId="5A52B811" w14:textId="77777777" w:rsidR="006F1846" w:rsidRPr="00060686" w:rsidRDefault="00444B05" w:rsidP="00060686">
      <w:pPr>
        <w:jc w:val="center"/>
        <w:rPr>
          <w:b/>
          <w:sz w:val="36"/>
          <w:szCs w:val="36"/>
        </w:rPr>
      </w:pPr>
      <w:r>
        <w:rPr>
          <w:rFonts w:hint="eastAsia"/>
          <w:b/>
          <w:sz w:val="36"/>
          <w:szCs w:val="36"/>
        </w:rPr>
        <w:t>User manual</w:t>
      </w:r>
    </w:p>
    <w:p w14:paraId="326C497B" w14:textId="77777777" w:rsidR="00C42695" w:rsidRPr="00B21330" w:rsidRDefault="006F1846" w:rsidP="00CC2005">
      <w:pPr>
        <w:jc w:val="center"/>
        <w:rPr>
          <w:sz w:val="36"/>
          <w:szCs w:val="36"/>
        </w:rPr>
      </w:pPr>
      <w:r>
        <w:rPr>
          <w:sz w:val="36"/>
          <w:szCs w:val="36"/>
        </w:rPr>
        <w:br w:type="page"/>
      </w:r>
      <w:r w:rsidR="000840E7">
        <w:rPr>
          <w:sz w:val="36"/>
          <w:szCs w:val="36"/>
        </w:rPr>
        <w:fldChar w:fldCharType="begin"/>
      </w:r>
      <w:r w:rsidR="00C42695">
        <w:rPr>
          <w:sz w:val="36"/>
          <w:szCs w:val="36"/>
        </w:rPr>
        <w:instrText xml:space="preserve"> TOC \o "1-3" \h \z \u </w:instrText>
      </w:r>
      <w:r w:rsidR="000840E7">
        <w:rPr>
          <w:sz w:val="36"/>
          <w:szCs w:val="36"/>
        </w:rPr>
        <w:fldChar w:fldCharType="separate"/>
      </w:r>
    </w:p>
    <w:p w14:paraId="7F4BBD56" w14:textId="77777777" w:rsidR="00C42695" w:rsidRPr="00C42695" w:rsidRDefault="00064A34" w:rsidP="00C42695">
      <w:pPr>
        <w:pStyle w:val="10"/>
        <w:rPr>
          <w:noProof/>
          <w:sz w:val="28"/>
          <w:szCs w:val="28"/>
        </w:rPr>
      </w:pPr>
      <w:hyperlink w:anchor="_Toc302485524" w:history="1">
        <w:r w:rsidR="00651E85">
          <w:rPr>
            <w:rStyle w:val="a7"/>
            <w:rFonts w:hint="eastAsia"/>
            <w:noProof/>
            <w:sz w:val="28"/>
            <w:szCs w:val="28"/>
          </w:rPr>
          <w:t>Preface</w:t>
        </w:r>
        <w:r w:rsidR="00C42695" w:rsidRPr="00C42695">
          <w:rPr>
            <w:noProof/>
            <w:webHidden/>
            <w:sz w:val="28"/>
            <w:szCs w:val="28"/>
          </w:rPr>
          <w:tab/>
        </w:r>
        <w:r w:rsidR="00F57DFA">
          <w:rPr>
            <w:rFonts w:hint="eastAsia"/>
            <w:noProof/>
            <w:webHidden/>
            <w:sz w:val="28"/>
            <w:szCs w:val="28"/>
          </w:rPr>
          <w:t>1</w:t>
        </w:r>
      </w:hyperlink>
    </w:p>
    <w:p w14:paraId="17AB7B4A" w14:textId="77777777" w:rsidR="00C42695" w:rsidRPr="00C42695" w:rsidRDefault="00064A34" w:rsidP="00C42695">
      <w:pPr>
        <w:pStyle w:val="10"/>
        <w:rPr>
          <w:noProof/>
          <w:sz w:val="28"/>
          <w:szCs w:val="28"/>
        </w:rPr>
      </w:pPr>
      <w:hyperlink w:anchor="_Toc302485525" w:history="1">
        <w:r w:rsidR="00651E85">
          <w:rPr>
            <w:rStyle w:val="a7"/>
            <w:rFonts w:hint="eastAsia"/>
            <w:noProof/>
            <w:sz w:val="28"/>
            <w:szCs w:val="28"/>
          </w:rPr>
          <w:t>1. Cautions</w:t>
        </w:r>
        <w:r w:rsidR="00C42695" w:rsidRPr="00C42695">
          <w:rPr>
            <w:noProof/>
            <w:webHidden/>
            <w:sz w:val="28"/>
            <w:szCs w:val="28"/>
          </w:rPr>
          <w:tab/>
        </w:r>
        <w:r w:rsidR="00F57DFA">
          <w:rPr>
            <w:rFonts w:hint="eastAsia"/>
            <w:noProof/>
            <w:webHidden/>
            <w:sz w:val="28"/>
            <w:szCs w:val="28"/>
          </w:rPr>
          <w:t>2</w:t>
        </w:r>
      </w:hyperlink>
    </w:p>
    <w:p w14:paraId="28A580DA" w14:textId="77777777" w:rsidR="00C42695" w:rsidRPr="00C42695" w:rsidRDefault="00064A34" w:rsidP="00C42695">
      <w:pPr>
        <w:pStyle w:val="10"/>
        <w:rPr>
          <w:noProof/>
          <w:sz w:val="28"/>
          <w:szCs w:val="28"/>
        </w:rPr>
      </w:pPr>
      <w:hyperlink w:anchor="_Toc302485526" w:history="1">
        <w:r w:rsidR="00651E85">
          <w:rPr>
            <w:rStyle w:val="a7"/>
            <w:rFonts w:hint="eastAsia"/>
            <w:noProof/>
            <w:sz w:val="28"/>
            <w:szCs w:val="28"/>
          </w:rPr>
          <w:t>2. About</w:t>
        </w:r>
        <w:r w:rsidR="00C42695" w:rsidRPr="00C42695">
          <w:rPr>
            <w:noProof/>
            <w:webHidden/>
            <w:sz w:val="28"/>
            <w:szCs w:val="28"/>
          </w:rPr>
          <w:tab/>
        </w:r>
        <w:r w:rsidR="00F57DFA">
          <w:rPr>
            <w:rFonts w:hint="eastAsia"/>
            <w:noProof/>
            <w:webHidden/>
            <w:sz w:val="28"/>
            <w:szCs w:val="28"/>
          </w:rPr>
          <w:t>3</w:t>
        </w:r>
      </w:hyperlink>
    </w:p>
    <w:p w14:paraId="704D0329" w14:textId="77777777" w:rsidR="00C42695" w:rsidRPr="00C42695" w:rsidRDefault="00064A34" w:rsidP="00C42695">
      <w:pPr>
        <w:pStyle w:val="10"/>
        <w:rPr>
          <w:noProof/>
          <w:sz w:val="28"/>
          <w:szCs w:val="28"/>
        </w:rPr>
      </w:pPr>
      <w:hyperlink w:anchor="_Toc302485527" w:history="1">
        <w:r w:rsidR="00651E85">
          <w:rPr>
            <w:rStyle w:val="a7"/>
            <w:rFonts w:hint="eastAsia"/>
            <w:noProof/>
            <w:sz w:val="28"/>
            <w:szCs w:val="28"/>
          </w:rPr>
          <w:t>3. Installation</w:t>
        </w:r>
        <w:r w:rsidR="00C42695" w:rsidRPr="00C42695">
          <w:rPr>
            <w:noProof/>
            <w:webHidden/>
            <w:sz w:val="28"/>
            <w:szCs w:val="28"/>
          </w:rPr>
          <w:tab/>
        </w:r>
        <w:r w:rsidR="00F57DFA">
          <w:rPr>
            <w:rFonts w:hint="eastAsia"/>
            <w:noProof/>
            <w:webHidden/>
            <w:sz w:val="28"/>
            <w:szCs w:val="28"/>
          </w:rPr>
          <w:t>4</w:t>
        </w:r>
      </w:hyperlink>
    </w:p>
    <w:p w14:paraId="557F1F2C" w14:textId="77777777" w:rsidR="00C42695" w:rsidRPr="00C42695" w:rsidRDefault="00064A34" w:rsidP="00C42695">
      <w:pPr>
        <w:pStyle w:val="10"/>
        <w:rPr>
          <w:noProof/>
          <w:sz w:val="28"/>
          <w:szCs w:val="28"/>
        </w:rPr>
      </w:pPr>
      <w:hyperlink w:anchor="_Toc302485528" w:history="1">
        <w:r w:rsidR="00651E85">
          <w:rPr>
            <w:rStyle w:val="a7"/>
            <w:rFonts w:hint="eastAsia"/>
            <w:noProof/>
            <w:sz w:val="28"/>
            <w:szCs w:val="28"/>
          </w:rPr>
          <w:t>4. Operation instruction</w:t>
        </w:r>
        <w:r w:rsidR="00C42695" w:rsidRPr="00C42695">
          <w:rPr>
            <w:noProof/>
            <w:webHidden/>
            <w:sz w:val="28"/>
            <w:szCs w:val="28"/>
          </w:rPr>
          <w:tab/>
        </w:r>
        <w:r w:rsidR="00F57DFA">
          <w:rPr>
            <w:rFonts w:hint="eastAsia"/>
            <w:noProof/>
            <w:webHidden/>
            <w:sz w:val="28"/>
            <w:szCs w:val="28"/>
          </w:rPr>
          <w:t>5</w:t>
        </w:r>
      </w:hyperlink>
    </w:p>
    <w:p w14:paraId="08DBCEC1" w14:textId="77777777" w:rsidR="00C42695" w:rsidRPr="00C42695" w:rsidRDefault="00064A34" w:rsidP="00C42695">
      <w:pPr>
        <w:pStyle w:val="10"/>
        <w:rPr>
          <w:noProof/>
          <w:sz w:val="28"/>
          <w:szCs w:val="28"/>
        </w:rPr>
      </w:pPr>
      <w:hyperlink w:anchor="_Toc302485529" w:history="1">
        <w:r w:rsidR="00651E85">
          <w:rPr>
            <w:rStyle w:val="a7"/>
            <w:rFonts w:hint="eastAsia"/>
            <w:noProof/>
            <w:sz w:val="28"/>
            <w:szCs w:val="28"/>
          </w:rPr>
          <w:t>5. Maintenance</w:t>
        </w:r>
        <w:r w:rsidR="00C42695" w:rsidRPr="00C42695">
          <w:rPr>
            <w:noProof/>
            <w:webHidden/>
            <w:sz w:val="28"/>
            <w:szCs w:val="28"/>
          </w:rPr>
          <w:tab/>
        </w:r>
        <w:r w:rsidR="00F57DFA">
          <w:rPr>
            <w:rFonts w:hint="eastAsia"/>
            <w:noProof/>
            <w:webHidden/>
            <w:sz w:val="28"/>
            <w:szCs w:val="28"/>
          </w:rPr>
          <w:t>6</w:t>
        </w:r>
      </w:hyperlink>
    </w:p>
    <w:p w14:paraId="73976793" w14:textId="77777777" w:rsidR="00C42695" w:rsidRPr="00C42695" w:rsidRDefault="00064A34" w:rsidP="00C42695">
      <w:pPr>
        <w:pStyle w:val="10"/>
        <w:rPr>
          <w:noProof/>
          <w:sz w:val="28"/>
          <w:szCs w:val="28"/>
        </w:rPr>
      </w:pPr>
      <w:hyperlink w:anchor="_Toc302485531" w:history="1">
        <w:r w:rsidR="00651E85">
          <w:rPr>
            <w:rStyle w:val="a7"/>
            <w:rFonts w:hint="eastAsia"/>
            <w:noProof/>
            <w:sz w:val="28"/>
            <w:szCs w:val="28"/>
          </w:rPr>
          <w:t>6. Truble shooting</w:t>
        </w:r>
        <w:r w:rsidR="00C42695" w:rsidRPr="00C42695">
          <w:rPr>
            <w:noProof/>
            <w:webHidden/>
            <w:sz w:val="28"/>
            <w:szCs w:val="28"/>
          </w:rPr>
          <w:tab/>
        </w:r>
        <w:r w:rsidR="00F57DFA">
          <w:rPr>
            <w:rFonts w:hint="eastAsia"/>
            <w:noProof/>
            <w:webHidden/>
            <w:sz w:val="28"/>
            <w:szCs w:val="28"/>
          </w:rPr>
          <w:t>7</w:t>
        </w:r>
      </w:hyperlink>
    </w:p>
    <w:p w14:paraId="126D6BB7" w14:textId="77777777" w:rsidR="00975A30" w:rsidRDefault="000840E7" w:rsidP="005454E4">
      <w:pPr>
        <w:pStyle w:val="1"/>
        <w:rPr>
          <w:sz w:val="36"/>
          <w:szCs w:val="36"/>
        </w:rPr>
        <w:sectPr w:rsidR="00975A30" w:rsidSect="004142CE">
          <w:footerReference w:type="even" r:id="rId9"/>
          <w:footerReference w:type="first" r:id="rId10"/>
          <w:pgSz w:w="11906" w:h="16838"/>
          <w:pgMar w:top="1440" w:right="1800" w:bottom="1440" w:left="1800" w:header="851" w:footer="992" w:gutter="0"/>
          <w:pgNumType w:start="1"/>
          <w:cols w:space="425"/>
          <w:docGrid w:type="lines" w:linePitch="312"/>
        </w:sectPr>
      </w:pPr>
      <w:r>
        <w:rPr>
          <w:sz w:val="36"/>
          <w:szCs w:val="36"/>
        </w:rPr>
        <w:fldChar w:fldCharType="end"/>
      </w:r>
      <w:bookmarkStart w:id="0" w:name="_Toc302485524"/>
    </w:p>
    <w:bookmarkEnd w:id="0"/>
    <w:p w14:paraId="0ACA01F5" w14:textId="77777777" w:rsidR="006F1846" w:rsidRPr="0016197D" w:rsidRDefault="00CF7B19" w:rsidP="005454E4">
      <w:pPr>
        <w:pStyle w:val="1"/>
      </w:pPr>
      <w:r>
        <w:rPr>
          <w:rFonts w:hint="eastAsia"/>
        </w:rPr>
        <w:lastRenderedPageBreak/>
        <w:t>Preface</w:t>
      </w:r>
    </w:p>
    <w:p w14:paraId="02B9C982" w14:textId="77777777" w:rsidR="006F1846" w:rsidRPr="006F1846" w:rsidRDefault="001262B0" w:rsidP="006F1846">
      <w:pPr>
        <w:rPr>
          <w:szCs w:val="21"/>
        </w:rPr>
      </w:pPr>
      <w:r>
        <w:rPr>
          <w:noProof/>
          <w:szCs w:val="21"/>
        </w:rPr>
        <mc:AlternateContent>
          <mc:Choice Requires="wps">
            <w:drawing>
              <wp:anchor distT="4294967295" distB="4294967295" distL="114300" distR="114300" simplePos="0" relativeHeight="251653632" behindDoc="0" locked="0" layoutInCell="1" allowOverlap="1" wp14:anchorId="5F9F12BD" wp14:editId="749EBDC4">
                <wp:simplePos x="0" y="0"/>
                <wp:positionH relativeFrom="column">
                  <wp:posOffset>0</wp:posOffset>
                </wp:positionH>
                <wp:positionV relativeFrom="paragraph">
                  <wp:posOffset>-197486</wp:posOffset>
                </wp:positionV>
                <wp:extent cx="5372100" cy="0"/>
                <wp:effectExtent l="0" t="0" r="19050" b="19050"/>
                <wp:wrapNone/>
                <wp:docPr id="2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left:0;text-align:left;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55pt" to="423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65EwIAACo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" strokeweight="1.25pt"/>
            </w:pict>
          </mc:Fallback>
        </mc:AlternateContent>
      </w:r>
    </w:p>
    <w:p w14:paraId="2C7427DD" w14:textId="77777777" w:rsidR="001567FD" w:rsidRPr="001567FD" w:rsidRDefault="00CF7B19" w:rsidP="001C0016">
      <w:pPr>
        <w:rPr>
          <w:sz w:val="28"/>
          <w:szCs w:val="28"/>
        </w:rPr>
      </w:pPr>
      <w:r>
        <w:rPr>
          <w:sz w:val="28"/>
          <w:szCs w:val="28"/>
        </w:rPr>
        <w:t xml:space="preserve">Thanks for purchasing our </w:t>
      </w:r>
      <w:r w:rsidR="00CC2005">
        <w:rPr>
          <w:rFonts w:hint="eastAsia"/>
          <w:sz w:val="28"/>
          <w:szCs w:val="28"/>
        </w:rPr>
        <w:t xml:space="preserve">Long Range Wireless </w:t>
      </w:r>
      <w:r w:rsidR="001C0016" w:rsidRPr="001C0016">
        <w:rPr>
          <w:sz w:val="28"/>
          <w:szCs w:val="28"/>
        </w:rPr>
        <w:t>HDMI</w:t>
      </w:r>
      <w:r w:rsidR="00CC2005">
        <w:rPr>
          <w:rFonts w:hint="eastAsia"/>
          <w:sz w:val="28"/>
          <w:szCs w:val="28"/>
        </w:rPr>
        <w:t>/SDI HD Video Transmission Suite</w:t>
      </w:r>
      <w:r>
        <w:rPr>
          <w:sz w:val="28"/>
          <w:szCs w:val="28"/>
        </w:rPr>
        <w:t xml:space="preserve">. </w:t>
      </w:r>
      <w:r w:rsidRPr="00CF7B19">
        <w:rPr>
          <w:rFonts w:hint="eastAsia"/>
          <w:sz w:val="28"/>
          <w:szCs w:val="28"/>
        </w:rPr>
        <w:t>Before using this product, read this user manual carefully please. Follow the instruction to keep your safety and avoid product</w:t>
      </w:r>
      <w:r w:rsidRPr="00CF7B19">
        <w:rPr>
          <w:sz w:val="28"/>
          <w:szCs w:val="28"/>
        </w:rPr>
        <w:t>s</w:t>
      </w:r>
      <w:r w:rsidR="001C0016">
        <w:rPr>
          <w:rFonts w:hint="eastAsia"/>
          <w:sz w:val="28"/>
          <w:szCs w:val="28"/>
        </w:rPr>
        <w:t xml:space="preserve"> </w:t>
      </w:r>
      <w:r w:rsidRPr="00CF7B19">
        <w:rPr>
          <w:rFonts w:hint="eastAsia"/>
          <w:sz w:val="28"/>
          <w:szCs w:val="28"/>
        </w:rPr>
        <w:t>damage.</w:t>
      </w:r>
      <w:r w:rsidR="001C0016">
        <w:rPr>
          <w:rFonts w:hint="eastAsia"/>
          <w:sz w:val="28"/>
          <w:szCs w:val="28"/>
        </w:rPr>
        <w:t xml:space="preserve"> </w:t>
      </w:r>
      <w:r w:rsidR="001567FD" w:rsidRPr="001567FD">
        <w:rPr>
          <w:rFonts w:hint="eastAsia"/>
          <w:sz w:val="28"/>
          <w:szCs w:val="28"/>
        </w:rPr>
        <w:t xml:space="preserve">This user manual might be modified </w:t>
      </w:r>
      <w:r w:rsidR="001567FD" w:rsidRPr="001567FD">
        <w:rPr>
          <w:sz w:val="28"/>
          <w:szCs w:val="28"/>
        </w:rPr>
        <w:t>irregularly</w:t>
      </w:r>
      <w:r w:rsidR="001567FD" w:rsidRPr="001567FD">
        <w:rPr>
          <w:rFonts w:hint="eastAsia"/>
          <w:sz w:val="28"/>
          <w:szCs w:val="28"/>
        </w:rPr>
        <w:t xml:space="preserve"> because of updated products. And the manual is for instruction </w:t>
      </w:r>
      <w:r w:rsidR="000659E8" w:rsidRPr="001567FD">
        <w:rPr>
          <w:sz w:val="28"/>
          <w:szCs w:val="28"/>
        </w:rPr>
        <w:t>only;</w:t>
      </w:r>
      <w:r w:rsidR="001567FD" w:rsidRPr="001567FD">
        <w:rPr>
          <w:rFonts w:hint="eastAsia"/>
          <w:sz w:val="28"/>
          <w:szCs w:val="28"/>
        </w:rPr>
        <w:t xml:space="preserve"> we do not</w:t>
      </w:r>
      <w:r w:rsidR="001C0016">
        <w:rPr>
          <w:rFonts w:hint="eastAsia"/>
          <w:sz w:val="28"/>
          <w:szCs w:val="28"/>
        </w:rPr>
        <w:t xml:space="preserve"> </w:t>
      </w:r>
      <w:r w:rsidR="001567FD" w:rsidRPr="001567FD">
        <w:rPr>
          <w:sz w:val="28"/>
          <w:szCs w:val="28"/>
        </w:rPr>
        <w:t>guarantee</w:t>
      </w:r>
      <w:r w:rsidR="001567FD" w:rsidRPr="001567FD">
        <w:rPr>
          <w:rFonts w:hint="eastAsia"/>
          <w:sz w:val="28"/>
          <w:szCs w:val="28"/>
        </w:rPr>
        <w:t xml:space="preserve"> the information and the suggestions.</w:t>
      </w:r>
    </w:p>
    <w:p w14:paraId="7F2A267F" w14:textId="77777777" w:rsidR="00D311D2" w:rsidRPr="00D311D2" w:rsidRDefault="00D311D2" w:rsidP="006F1846">
      <w:pPr>
        <w:rPr>
          <w:sz w:val="28"/>
          <w:szCs w:val="28"/>
        </w:rPr>
      </w:pPr>
    </w:p>
    <w:p w14:paraId="0F13C57C" w14:textId="77777777" w:rsidR="00D311D2" w:rsidRDefault="00D311D2" w:rsidP="006F1846">
      <w:pPr>
        <w:rPr>
          <w:sz w:val="36"/>
          <w:szCs w:val="36"/>
        </w:rPr>
      </w:pPr>
    </w:p>
    <w:p w14:paraId="048BD688" w14:textId="77777777" w:rsidR="00D311D2" w:rsidRDefault="00D311D2" w:rsidP="006F1846">
      <w:pPr>
        <w:rPr>
          <w:sz w:val="36"/>
          <w:szCs w:val="36"/>
        </w:rPr>
      </w:pPr>
    </w:p>
    <w:p w14:paraId="03B1C087" w14:textId="77777777" w:rsidR="00D311D2" w:rsidRDefault="00D311D2" w:rsidP="006F1846">
      <w:pPr>
        <w:rPr>
          <w:sz w:val="36"/>
          <w:szCs w:val="36"/>
        </w:rPr>
      </w:pPr>
    </w:p>
    <w:p w14:paraId="5533B975" w14:textId="77777777" w:rsidR="00D311D2" w:rsidRDefault="00D311D2" w:rsidP="006F1846">
      <w:pPr>
        <w:rPr>
          <w:sz w:val="36"/>
          <w:szCs w:val="36"/>
        </w:rPr>
      </w:pPr>
    </w:p>
    <w:p w14:paraId="3C5EA31B" w14:textId="77777777" w:rsidR="00D311D2" w:rsidRDefault="00D311D2" w:rsidP="006F1846">
      <w:pPr>
        <w:rPr>
          <w:sz w:val="36"/>
          <w:szCs w:val="36"/>
        </w:rPr>
      </w:pPr>
    </w:p>
    <w:p w14:paraId="15A42857" w14:textId="77777777" w:rsidR="00D311D2" w:rsidRDefault="00D311D2" w:rsidP="006F1846">
      <w:pPr>
        <w:rPr>
          <w:sz w:val="36"/>
          <w:szCs w:val="36"/>
        </w:rPr>
      </w:pPr>
    </w:p>
    <w:p w14:paraId="55AC49CD" w14:textId="77777777" w:rsidR="00D311D2" w:rsidRDefault="00D311D2" w:rsidP="006F1846">
      <w:pPr>
        <w:rPr>
          <w:sz w:val="36"/>
          <w:szCs w:val="36"/>
        </w:rPr>
      </w:pPr>
    </w:p>
    <w:p w14:paraId="4D982027" w14:textId="77777777" w:rsidR="00D311D2" w:rsidRDefault="00D311D2" w:rsidP="006F1846">
      <w:pPr>
        <w:rPr>
          <w:sz w:val="36"/>
          <w:szCs w:val="36"/>
        </w:rPr>
      </w:pPr>
    </w:p>
    <w:p w14:paraId="60165A79" w14:textId="77777777" w:rsidR="00D311D2" w:rsidRDefault="00D311D2" w:rsidP="006F1846">
      <w:pPr>
        <w:rPr>
          <w:sz w:val="36"/>
          <w:szCs w:val="36"/>
        </w:rPr>
      </w:pPr>
    </w:p>
    <w:p w14:paraId="5499B9C9" w14:textId="77777777" w:rsidR="00D311D2" w:rsidRDefault="00D311D2" w:rsidP="006F1846">
      <w:pPr>
        <w:rPr>
          <w:sz w:val="36"/>
          <w:szCs w:val="36"/>
        </w:rPr>
      </w:pPr>
    </w:p>
    <w:p w14:paraId="28792817" w14:textId="77777777" w:rsidR="00D311D2" w:rsidRDefault="00D311D2" w:rsidP="006F1846">
      <w:pPr>
        <w:rPr>
          <w:sz w:val="36"/>
          <w:szCs w:val="36"/>
        </w:rPr>
      </w:pPr>
    </w:p>
    <w:p w14:paraId="4B03CC8D" w14:textId="77777777" w:rsidR="00D311D2" w:rsidRDefault="00D311D2" w:rsidP="006F1846">
      <w:pPr>
        <w:rPr>
          <w:sz w:val="36"/>
          <w:szCs w:val="36"/>
        </w:rPr>
      </w:pPr>
    </w:p>
    <w:p w14:paraId="6BCB2106" w14:textId="77777777" w:rsidR="006F1846" w:rsidRPr="00200921" w:rsidRDefault="00006B32" w:rsidP="005454E4">
      <w:pPr>
        <w:pStyle w:val="1"/>
      </w:pPr>
      <w:r>
        <w:rPr>
          <w:rFonts w:hint="eastAsia"/>
        </w:rPr>
        <w:lastRenderedPageBreak/>
        <w:t>1. Cautions</w:t>
      </w:r>
    </w:p>
    <w:bookmarkStart w:id="1" w:name="OLE_LINK1"/>
    <w:p w14:paraId="6ABEE148" w14:textId="77777777" w:rsidR="00200921" w:rsidRDefault="001262B0" w:rsidP="006F1846">
      <w:pPr>
        <w:rPr>
          <w:b/>
          <w:sz w:val="28"/>
          <w:szCs w:val="28"/>
        </w:rPr>
      </w:pPr>
      <w:r>
        <w:rPr>
          <w:noProof/>
          <w:sz w:val="32"/>
          <w:szCs w:val="32"/>
        </w:rPr>
        <mc:AlternateContent>
          <mc:Choice Requires="wps">
            <w:drawing>
              <wp:anchor distT="4294967295" distB="4294967295" distL="114300" distR="114300" simplePos="0" relativeHeight="251654656" behindDoc="0" locked="0" layoutInCell="1" allowOverlap="1" wp14:anchorId="08E2F1A2" wp14:editId="055C76D9">
                <wp:simplePos x="0" y="0"/>
                <wp:positionH relativeFrom="column">
                  <wp:posOffset>0</wp:posOffset>
                </wp:positionH>
                <wp:positionV relativeFrom="paragraph">
                  <wp:posOffset>-208916</wp:posOffset>
                </wp:positionV>
                <wp:extent cx="5257800" cy="0"/>
                <wp:effectExtent l="0" t="0" r="19050" b="1905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left:0;text-align:left;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6.45pt" to="414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" strokeweight="1.25pt"/>
            </w:pict>
          </mc:Fallback>
        </mc:AlternateContent>
      </w:r>
      <w:r w:rsidR="00200921">
        <w:rPr>
          <w:rFonts w:hint="eastAsia"/>
          <w:b/>
          <w:sz w:val="28"/>
          <w:szCs w:val="28"/>
        </w:rPr>
        <w:t>■</w:t>
      </w:r>
      <w:r w:rsidR="00006B32">
        <w:rPr>
          <w:rFonts w:hint="eastAsia"/>
          <w:b/>
          <w:sz w:val="28"/>
          <w:szCs w:val="28"/>
        </w:rPr>
        <w:t>Logo and meaning</w:t>
      </w:r>
    </w:p>
    <w:bookmarkEnd w:id="1"/>
    <w:p w14:paraId="37D57BF8" w14:textId="77777777" w:rsidR="00803A6A" w:rsidRDefault="00803A6A" w:rsidP="00803A6A">
      <w:r>
        <w:rPr>
          <w:noProof/>
        </w:rPr>
        <w:drawing>
          <wp:inline distT="0" distB="0" distL="0" distR="0" wp14:anchorId="47480FA4" wp14:editId="328CD1E2">
            <wp:extent cx="266700" cy="2381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006B32" w:rsidRPr="00006B32">
        <w:rPr>
          <w:rFonts w:ascii="Arial" w:eastAsia="黑体" w:hAnsi="Arial" w:cs="Arial"/>
        </w:rPr>
        <w:t xml:space="preserve"> </w:t>
      </w:r>
      <w:r w:rsidR="00006B32" w:rsidRPr="00432A8F">
        <w:rPr>
          <w:rFonts w:ascii="Arial" w:eastAsia="黑体" w:hAnsi="Arial" w:cs="Arial"/>
        </w:rPr>
        <w:t>Careful, warning, dangerous, Pay attend to following items.</w:t>
      </w:r>
    </w:p>
    <w:p w14:paraId="1401B9C1" w14:textId="77777777" w:rsidR="00200921" w:rsidRDefault="00200921" w:rsidP="006F1846">
      <w:pPr>
        <w:rPr>
          <w:b/>
          <w:sz w:val="28"/>
          <w:szCs w:val="28"/>
        </w:rPr>
      </w:pPr>
    </w:p>
    <w:p w14:paraId="213FE0BB" w14:textId="77777777" w:rsidR="0016197D" w:rsidRPr="0016197D" w:rsidRDefault="0016197D" w:rsidP="0016197D">
      <w:pPr>
        <w:rPr>
          <w:b/>
          <w:sz w:val="28"/>
          <w:szCs w:val="28"/>
        </w:rPr>
      </w:pPr>
      <w:r w:rsidRPr="0016197D">
        <w:rPr>
          <w:rFonts w:hint="eastAsia"/>
          <w:b/>
          <w:sz w:val="28"/>
          <w:szCs w:val="28"/>
        </w:rPr>
        <w:t>■</w:t>
      </w:r>
      <w:r w:rsidR="00006B32">
        <w:rPr>
          <w:rFonts w:hint="eastAsia"/>
          <w:b/>
          <w:sz w:val="28"/>
          <w:szCs w:val="28"/>
        </w:rPr>
        <w:t>Cautions</w:t>
      </w:r>
    </w:p>
    <w:p w14:paraId="2A9D2194" w14:textId="77777777" w:rsidR="00D311D2" w:rsidRDefault="00D311D2" w:rsidP="00D311D2">
      <w:pPr>
        <w:rPr>
          <w:sz w:val="36"/>
          <w:szCs w:val="36"/>
        </w:rPr>
      </w:pPr>
    </w:p>
    <w:p w14:paraId="691DF4B8" w14:textId="77777777" w:rsidR="00006B32" w:rsidRPr="00006B32" w:rsidRDefault="00006B32" w:rsidP="00006B32">
      <w:pPr>
        <w:numPr>
          <w:ilvl w:val="0"/>
          <w:numId w:val="3"/>
        </w:numPr>
        <w:rPr>
          <w:sz w:val="28"/>
          <w:szCs w:val="28"/>
        </w:rPr>
      </w:pPr>
      <w:r w:rsidRPr="00006B32">
        <w:rPr>
          <w:sz w:val="28"/>
          <w:szCs w:val="28"/>
        </w:rPr>
        <w:t>Do not use this product in the extreme hot, cold, dusty or humid environments.</w:t>
      </w:r>
    </w:p>
    <w:p w14:paraId="3D421B66" w14:textId="77777777" w:rsidR="00006B32" w:rsidRPr="00006B32" w:rsidRDefault="00006B32" w:rsidP="00006B32">
      <w:pPr>
        <w:numPr>
          <w:ilvl w:val="0"/>
          <w:numId w:val="3"/>
        </w:numPr>
        <w:rPr>
          <w:sz w:val="28"/>
          <w:szCs w:val="28"/>
        </w:rPr>
      </w:pPr>
      <w:r w:rsidRPr="00006B32">
        <w:rPr>
          <w:sz w:val="28"/>
          <w:szCs w:val="28"/>
        </w:rPr>
        <w:t>Prevent friction with hard objects</w:t>
      </w:r>
      <w:r w:rsidRPr="00006B32">
        <w:rPr>
          <w:rFonts w:hint="eastAsia"/>
          <w:sz w:val="28"/>
          <w:szCs w:val="28"/>
        </w:rPr>
        <w:t>.</w:t>
      </w:r>
    </w:p>
    <w:p w14:paraId="2C21E8C1" w14:textId="77777777" w:rsidR="00006B32" w:rsidRPr="00006B32" w:rsidRDefault="00006B32" w:rsidP="00006B32">
      <w:pPr>
        <w:numPr>
          <w:ilvl w:val="0"/>
          <w:numId w:val="3"/>
        </w:numPr>
        <w:rPr>
          <w:sz w:val="28"/>
          <w:szCs w:val="28"/>
        </w:rPr>
      </w:pPr>
      <w:r w:rsidRPr="00006B32">
        <w:rPr>
          <w:sz w:val="28"/>
          <w:szCs w:val="28"/>
        </w:rPr>
        <w:t>Avoid the product falling down from a high place, or it may damage the hardware.</w:t>
      </w:r>
    </w:p>
    <w:p w14:paraId="2BEAFFA4" w14:textId="77777777" w:rsidR="00006B32" w:rsidRPr="00006B32" w:rsidRDefault="00006B32" w:rsidP="00006B32">
      <w:pPr>
        <w:numPr>
          <w:ilvl w:val="0"/>
          <w:numId w:val="3"/>
        </w:numPr>
        <w:rPr>
          <w:sz w:val="28"/>
          <w:szCs w:val="28"/>
        </w:rPr>
      </w:pPr>
      <w:r w:rsidRPr="00006B32">
        <w:rPr>
          <w:sz w:val="28"/>
          <w:szCs w:val="28"/>
        </w:rPr>
        <w:t>The product is not water proofed. So do not get any liquid into the unit please.</w:t>
      </w:r>
    </w:p>
    <w:p w14:paraId="715E1403" w14:textId="77777777" w:rsidR="00006B32" w:rsidRPr="00006B32" w:rsidRDefault="00006B32" w:rsidP="00006B32">
      <w:pPr>
        <w:numPr>
          <w:ilvl w:val="0"/>
          <w:numId w:val="3"/>
        </w:numPr>
        <w:rPr>
          <w:sz w:val="28"/>
          <w:szCs w:val="28"/>
        </w:rPr>
      </w:pPr>
      <w:r w:rsidRPr="00006B32">
        <w:rPr>
          <w:sz w:val="28"/>
          <w:szCs w:val="28"/>
        </w:rPr>
        <w:t>Do not dismantle, assemble or alter the product arbitrarily.</w:t>
      </w:r>
    </w:p>
    <w:p w14:paraId="4132A456" w14:textId="77777777" w:rsidR="00FC0BB2" w:rsidRPr="00D311D2" w:rsidRDefault="00FC0BB2" w:rsidP="006F1846">
      <w:pPr>
        <w:rPr>
          <w:b/>
          <w:sz w:val="28"/>
          <w:szCs w:val="28"/>
        </w:rPr>
      </w:pPr>
    </w:p>
    <w:p w14:paraId="4ED74AC9" w14:textId="77777777" w:rsidR="00200921" w:rsidRPr="00200921" w:rsidRDefault="00200921" w:rsidP="005454E4">
      <w:pPr>
        <w:pStyle w:val="1"/>
      </w:pPr>
      <w:r>
        <w:rPr>
          <w:color w:val="FF0000"/>
          <w:sz w:val="28"/>
          <w:szCs w:val="28"/>
        </w:rPr>
        <w:br w:type="page"/>
      </w:r>
      <w:r w:rsidR="00006B32">
        <w:lastRenderedPageBreak/>
        <w:t>2. About</w:t>
      </w:r>
    </w:p>
    <w:p w14:paraId="345CEF2A" w14:textId="77777777" w:rsidR="0016197D" w:rsidRDefault="001262B0" w:rsidP="0016197D">
      <w:pPr>
        <w:rPr>
          <w:b/>
          <w:sz w:val="28"/>
          <w:szCs w:val="28"/>
        </w:rPr>
      </w:pPr>
      <w:r>
        <w:rPr>
          <w:b/>
          <w:noProof/>
          <w:sz w:val="32"/>
          <w:szCs w:val="32"/>
        </w:rPr>
        <mc:AlternateContent>
          <mc:Choice Requires="wps">
            <w:drawing>
              <wp:anchor distT="4294967295" distB="4294967295" distL="114300" distR="114300" simplePos="0" relativeHeight="251655680" behindDoc="0" locked="0" layoutInCell="1" allowOverlap="1" wp14:anchorId="5F5C93A1" wp14:editId="7D988118">
                <wp:simplePos x="0" y="0"/>
                <wp:positionH relativeFrom="column">
                  <wp:posOffset>0</wp:posOffset>
                </wp:positionH>
                <wp:positionV relativeFrom="paragraph">
                  <wp:posOffset>-208916</wp:posOffset>
                </wp:positionV>
                <wp:extent cx="5257800" cy="0"/>
                <wp:effectExtent l="0" t="0" r="19050" b="19050"/>
                <wp:wrapNone/>
                <wp:docPr id="1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left:0;text-align:left;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6.45pt" to="414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vm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" strokeweight="1.25pt"/>
            </w:pict>
          </mc:Fallback>
        </mc:AlternateContent>
      </w:r>
      <w:r w:rsidR="0016197D">
        <w:rPr>
          <w:rFonts w:hint="eastAsia"/>
          <w:b/>
          <w:sz w:val="28"/>
          <w:szCs w:val="28"/>
        </w:rPr>
        <w:t>■</w:t>
      </w:r>
      <w:r w:rsidR="00204427">
        <w:rPr>
          <w:b/>
          <w:sz w:val="28"/>
          <w:szCs w:val="28"/>
        </w:rPr>
        <w:t>Product model and standard</w:t>
      </w:r>
    </w:p>
    <w:p w14:paraId="6C4FF88B" w14:textId="77777777" w:rsidR="00907D27" w:rsidRPr="00907D27" w:rsidRDefault="00907D27" w:rsidP="00907D27">
      <w:pPr>
        <w:rPr>
          <w:sz w:val="28"/>
          <w:szCs w:val="28"/>
        </w:rPr>
      </w:pPr>
      <w:r>
        <w:rPr>
          <w:rFonts w:hint="eastAsia"/>
          <w:sz w:val="28"/>
          <w:szCs w:val="28"/>
        </w:rPr>
        <w:t xml:space="preserve">The </w:t>
      </w:r>
      <w:r w:rsidR="00B4488A" w:rsidRPr="00B4488A">
        <w:rPr>
          <w:rFonts w:hint="eastAsia"/>
          <w:sz w:val="28"/>
          <w:szCs w:val="28"/>
        </w:rPr>
        <w:t xml:space="preserve">Long Range Wireless HDMI/SDI </w:t>
      </w:r>
      <w:r w:rsidR="00B4488A" w:rsidRPr="00B4488A">
        <w:rPr>
          <w:sz w:val="28"/>
          <w:szCs w:val="28"/>
        </w:rPr>
        <w:t>Transmission</w:t>
      </w:r>
      <w:r w:rsidR="00B4488A" w:rsidRPr="00B4488A">
        <w:rPr>
          <w:rFonts w:hint="eastAsia"/>
          <w:sz w:val="28"/>
          <w:szCs w:val="28"/>
        </w:rPr>
        <w:t xml:space="preserve"> Suite utilize </w:t>
      </w:r>
      <w:r w:rsidR="00B4488A">
        <w:rPr>
          <w:rFonts w:hint="eastAsia"/>
          <w:sz w:val="28"/>
          <w:szCs w:val="28"/>
        </w:rPr>
        <w:t>today</w:t>
      </w:r>
      <w:r w:rsidR="00B4488A">
        <w:rPr>
          <w:sz w:val="28"/>
          <w:szCs w:val="28"/>
        </w:rPr>
        <w:t>’</w:t>
      </w:r>
      <w:r w:rsidR="00B4488A">
        <w:rPr>
          <w:rFonts w:hint="eastAsia"/>
          <w:sz w:val="28"/>
          <w:szCs w:val="28"/>
        </w:rPr>
        <w:t>s most advanced wireless video transmission technology, which can realize the broadcast-class and uncompressed 3G SDI/HDMI HD video signal transmitted with no compression and zero delay</w:t>
      </w:r>
      <w:r w:rsidR="00D0717A">
        <w:rPr>
          <w:rFonts w:hint="eastAsia"/>
          <w:sz w:val="28"/>
          <w:szCs w:val="28"/>
        </w:rPr>
        <w:t>. The suite include</w:t>
      </w:r>
      <w:r w:rsidR="000500BC">
        <w:rPr>
          <w:rFonts w:hint="eastAsia"/>
          <w:sz w:val="28"/>
          <w:szCs w:val="28"/>
        </w:rPr>
        <w:t>s</w:t>
      </w:r>
      <w:r w:rsidR="00D0717A">
        <w:rPr>
          <w:rFonts w:hint="eastAsia"/>
          <w:sz w:val="28"/>
          <w:szCs w:val="28"/>
        </w:rPr>
        <w:t xml:space="preserve"> one transmitter and one </w:t>
      </w:r>
      <w:r w:rsidR="00D0717A">
        <w:rPr>
          <w:sz w:val="28"/>
          <w:szCs w:val="28"/>
        </w:rPr>
        <w:t>receiver</w:t>
      </w:r>
      <w:r w:rsidR="00D0717A">
        <w:rPr>
          <w:rFonts w:hint="eastAsia"/>
          <w:sz w:val="28"/>
          <w:szCs w:val="28"/>
        </w:rPr>
        <w:t xml:space="preserve">, </w:t>
      </w:r>
      <w:r w:rsidR="00851412">
        <w:rPr>
          <w:rFonts w:hint="eastAsia"/>
          <w:sz w:val="28"/>
          <w:szCs w:val="28"/>
        </w:rPr>
        <w:t xml:space="preserve">where </w:t>
      </w:r>
      <w:r w:rsidR="00D0717A">
        <w:rPr>
          <w:rFonts w:hint="eastAsia"/>
          <w:sz w:val="28"/>
          <w:szCs w:val="28"/>
        </w:rPr>
        <w:t>the transmitter provide</w:t>
      </w:r>
      <w:r w:rsidR="00EF60E2">
        <w:rPr>
          <w:sz w:val="28"/>
          <w:szCs w:val="28"/>
        </w:rPr>
        <w:t>s</w:t>
      </w:r>
      <w:r w:rsidR="00D0717A">
        <w:rPr>
          <w:rFonts w:hint="eastAsia"/>
          <w:sz w:val="28"/>
          <w:szCs w:val="28"/>
        </w:rPr>
        <w:t xml:space="preserve"> a 3G/HD SDI</w:t>
      </w:r>
      <w:r w:rsidR="00B4488A" w:rsidRPr="00B4488A">
        <w:rPr>
          <w:rFonts w:hint="eastAsia"/>
          <w:sz w:val="28"/>
          <w:szCs w:val="28"/>
        </w:rPr>
        <w:t xml:space="preserve"> </w:t>
      </w:r>
      <w:r w:rsidR="00D0717A">
        <w:rPr>
          <w:rFonts w:hint="eastAsia"/>
          <w:sz w:val="28"/>
          <w:szCs w:val="28"/>
        </w:rPr>
        <w:t xml:space="preserve">input and a HDMI input, </w:t>
      </w:r>
      <w:r w:rsidR="00851412">
        <w:rPr>
          <w:rFonts w:hint="eastAsia"/>
          <w:sz w:val="28"/>
          <w:szCs w:val="28"/>
        </w:rPr>
        <w:t>and</w:t>
      </w:r>
      <w:r w:rsidR="00D0717A">
        <w:rPr>
          <w:rFonts w:hint="eastAsia"/>
          <w:sz w:val="28"/>
          <w:szCs w:val="28"/>
        </w:rPr>
        <w:t xml:space="preserve"> the </w:t>
      </w:r>
      <w:r w:rsidR="00D0717A">
        <w:rPr>
          <w:sz w:val="28"/>
          <w:szCs w:val="28"/>
        </w:rPr>
        <w:t>receiver</w:t>
      </w:r>
      <w:r w:rsidR="00D0717A">
        <w:rPr>
          <w:rFonts w:hint="eastAsia"/>
          <w:sz w:val="28"/>
          <w:szCs w:val="28"/>
        </w:rPr>
        <w:t xml:space="preserve"> </w:t>
      </w:r>
      <w:r w:rsidR="00851412">
        <w:rPr>
          <w:rFonts w:hint="eastAsia"/>
          <w:sz w:val="28"/>
          <w:szCs w:val="28"/>
        </w:rPr>
        <w:t xml:space="preserve">also </w:t>
      </w:r>
      <w:r w:rsidR="00D0717A">
        <w:rPr>
          <w:rFonts w:hint="eastAsia"/>
          <w:sz w:val="28"/>
          <w:szCs w:val="28"/>
        </w:rPr>
        <w:t>provide</w:t>
      </w:r>
      <w:r w:rsidR="0089362C">
        <w:rPr>
          <w:sz w:val="28"/>
          <w:szCs w:val="28"/>
        </w:rPr>
        <w:t>s</w:t>
      </w:r>
      <w:r w:rsidR="00D0717A">
        <w:rPr>
          <w:rFonts w:hint="eastAsia"/>
          <w:sz w:val="28"/>
          <w:szCs w:val="28"/>
        </w:rPr>
        <w:t xml:space="preserve"> </w:t>
      </w:r>
      <w:r w:rsidR="00DC5182">
        <w:rPr>
          <w:rFonts w:hint="eastAsia"/>
          <w:sz w:val="28"/>
          <w:szCs w:val="28"/>
        </w:rPr>
        <w:t>a 3G/HD SDI</w:t>
      </w:r>
      <w:r w:rsidR="00DC5182" w:rsidRPr="00B4488A">
        <w:rPr>
          <w:rFonts w:hint="eastAsia"/>
          <w:sz w:val="28"/>
          <w:szCs w:val="28"/>
        </w:rPr>
        <w:t xml:space="preserve"> </w:t>
      </w:r>
      <w:r w:rsidR="00DC5182">
        <w:rPr>
          <w:rFonts w:hint="eastAsia"/>
          <w:sz w:val="28"/>
          <w:szCs w:val="28"/>
        </w:rPr>
        <w:t>output and a HDMI output.</w:t>
      </w:r>
      <w:r w:rsidR="00402F86">
        <w:rPr>
          <w:rFonts w:hint="eastAsia"/>
          <w:sz w:val="28"/>
          <w:szCs w:val="28"/>
        </w:rPr>
        <w:t xml:space="preserve"> The wireless HD </w:t>
      </w:r>
      <w:r w:rsidR="00402F86">
        <w:rPr>
          <w:sz w:val="28"/>
          <w:szCs w:val="28"/>
        </w:rPr>
        <w:t xml:space="preserve">suite </w:t>
      </w:r>
      <w:r w:rsidR="00402F86" w:rsidRPr="00B4488A">
        <w:rPr>
          <w:sz w:val="28"/>
          <w:szCs w:val="28"/>
        </w:rPr>
        <w:t>has</w:t>
      </w:r>
      <w:r w:rsidR="00402F86">
        <w:rPr>
          <w:sz w:val="28"/>
          <w:szCs w:val="28"/>
        </w:rPr>
        <w:t xml:space="preserve"> 2</w:t>
      </w:r>
      <w:r w:rsidR="00402F86">
        <w:rPr>
          <w:rFonts w:hint="eastAsia"/>
          <w:sz w:val="28"/>
          <w:szCs w:val="28"/>
        </w:rPr>
        <w:t xml:space="preserve"> stick </w:t>
      </w:r>
      <w:r w:rsidR="00402F86">
        <w:rPr>
          <w:sz w:val="28"/>
          <w:szCs w:val="28"/>
        </w:rPr>
        <w:t>antennas</w:t>
      </w:r>
      <w:r w:rsidR="00402F86">
        <w:rPr>
          <w:rFonts w:hint="eastAsia"/>
          <w:sz w:val="28"/>
          <w:szCs w:val="28"/>
        </w:rPr>
        <w:t xml:space="preserve"> in transmitter side, and 5 stick </w:t>
      </w:r>
      <w:r w:rsidR="00402F86">
        <w:rPr>
          <w:sz w:val="28"/>
          <w:szCs w:val="28"/>
        </w:rPr>
        <w:t>antennas</w:t>
      </w:r>
      <w:r w:rsidR="00402F86">
        <w:rPr>
          <w:rFonts w:hint="eastAsia"/>
          <w:sz w:val="28"/>
          <w:szCs w:val="28"/>
        </w:rPr>
        <w:t xml:space="preserve"> in </w:t>
      </w:r>
      <w:r w:rsidR="00402F86">
        <w:rPr>
          <w:sz w:val="28"/>
          <w:szCs w:val="28"/>
        </w:rPr>
        <w:t>receiver</w:t>
      </w:r>
      <w:r w:rsidR="00402F86">
        <w:rPr>
          <w:rFonts w:hint="eastAsia"/>
          <w:sz w:val="28"/>
          <w:szCs w:val="28"/>
        </w:rPr>
        <w:t xml:space="preserve"> side, and it can work in 5.1-5.9GHz frequency band and be </w:t>
      </w:r>
      <w:r w:rsidR="00402F86">
        <w:rPr>
          <w:sz w:val="28"/>
          <w:szCs w:val="28"/>
        </w:rPr>
        <w:t>flexibly</w:t>
      </w:r>
      <w:r w:rsidR="00402F86">
        <w:rPr>
          <w:rFonts w:hint="eastAsia"/>
          <w:sz w:val="28"/>
          <w:szCs w:val="28"/>
        </w:rPr>
        <w:t xml:space="preserve"> software configured to </w:t>
      </w:r>
      <w:r w:rsidR="00402F86">
        <w:rPr>
          <w:sz w:val="28"/>
          <w:szCs w:val="28"/>
        </w:rPr>
        <w:t>licensed</w:t>
      </w:r>
      <w:r w:rsidR="00402F86">
        <w:rPr>
          <w:rFonts w:hint="eastAsia"/>
          <w:sz w:val="28"/>
          <w:szCs w:val="28"/>
        </w:rPr>
        <w:t xml:space="preserve"> or ISM band of global different regions, </w:t>
      </w:r>
      <w:r w:rsidR="00E63DFA">
        <w:rPr>
          <w:rFonts w:hint="eastAsia"/>
          <w:sz w:val="28"/>
          <w:szCs w:val="28"/>
        </w:rPr>
        <w:t>as well as</w:t>
      </w:r>
      <w:r w:rsidR="00402F86">
        <w:rPr>
          <w:rFonts w:hint="eastAsia"/>
          <w:sz w:val="28"/>
          <w:szCs w:val="28"/>
        </w:rPr>
        <w:t xml:space="preserve"> the side </w:t>
      </w:r>
      <w:r w:rsidR="00402F86">
        <w:rPr>
          <w:sz w:val="28"/>
          <w:szCs w:val="28"/>
        </w:rPr>
        <w:t>panel</w:t>
      </w:r>
      <w:r w:rsidR="00402F86">
        <w:rPr>
          <w:rFonts w:hint="eastAsia"/>
          <w:sz w:val="28"/>
          <w:szCs w:val="28"/>
        </w:rPr>
        <w:t xml:space="preserve"> of both transmitter and </w:t>
      </w:r>
      <w:r w:rsidR="00402F86">
        <w:rPr>
          <w:sz w:val="28"/>
          <w:szCs w:val="28"/>
        </w:rPr>
        <w:t>receiver</w:t>
      </w:r>
      <w:r w:rsidR="00EF60E2">
        <w:rPr>
          <w:rFonts w:hint="eastAsia"/>
          <w:sz w:val="28"/>
          <w:szCs w:val="28"/>
        </w:rPr>
        <w:t xml:space="preserve"> have</w:t>
      </w:r>
      <w:r w:rsidR="00402F86">
        <w:rPr>
          <w:rFonts w:hint="eastAsia"/>
          <w:sz w:val="28"/>
          <w:szCs w:val="28"/>
        </w:rPr>
        <w:t xml:space="preserve"> been installed a frequency select knob, </w:t>
      </w:r>
      <w:r w:rsidR="00E63DFA">
        <w:rPr>
          <w:rFonts w:hint="eastAsia"/>
          <w:sz w:val="28"/>
          <w:szCs w:val="28"/>
        </w:rPr>
        <w:t>which</w:t>
      </w:r>
      <w:r w:rsidR="0046557D">
        <w:rPr>
          <w:rFonts w:hint="eastAsia"/>
          <w:sz w:val="28"/>
          <w:szCs w:val="28"/>
        </w:rPr>
        <w:t xml:space="preserve"> provide</w:t>
      </w:r>
      <w:r w:rsidR="00FD37AB">
        <w:rPr>
          <w:sz w:val="28"/>
          <w:szCs w:val="28"/>
        </w:rPr>
        <w:t>s</w:t>
      </w:r>
      <w:r w:rsidR="0046557D">
        <w:rPr>
          <w:rFonts w:hint="eastAsia"/>
          <w:sz w:val="28"/>
          <w:szCs w:val="28"/>
        </w:rPr>
        <w:t xml:space="preserve"> </w:t>
      </w:r>
      <w:r w:rsidR="0046557D">
        <w:rPr>
          <w:sz w:val="28"/>
          <w:szCs w:val="28"/>
        </w:rPr>
        <w:t>maximum</w:t>
      </w:r>
      <w:r w:rsidR="0046557D">
        <w:rPr>
          <w:rFonts w:hint="eastAsia"/>
          <w:sz w:val="28"/>
          <w:szCs w:val="28"/>
        </w:rPr>
        <w:t xml:space="preserve"> 10 workable frequency channel</w:t>
      </w:r>
      <w:r w:rsidR="004931BC">
        <w:rPr>
          <w:sz w:val="28"/>
          <w:szCs w:val="28"/>
        </w:rPr>
        <w:t>s</w:t>
      </w:r>
      <w:r w:rsidR="0046557D">
        <w:rPr>
          <w:rFonts w:hint="eastAsia"/>
          <w:sz w:val="28"/>
          <w:szCs w:val="28"/>
        </w:rPr>
        <w:t>, and support</w:t>
      </w:r>
      <w:r w:rsidR="004931BC">
        <w:rPr>
          <w:sz w:val="28"/>
          <w:szCs w:val="28"/>
        </w:rPr>
        <w:t>s</w:t>
      </w:r>
      <w:r w:rsidR="0046557D">
        <w:rPr>
          <w:rFonts w:hint="eastAsia"/>
          <w:sz w:val="28"/>
          <w:szCs w:val="28"/>
        </w:rPr>
        <w:t xml:space="preserve"> </w:t>
      </w:r>
      <w:r w:rsidR="0046557D">
        <w:rPr>
          <w:sz w:val="28"/>
          <w:szCs w:val="28"/>
        </w:rPr>
        <w:t>maximum</w:t>
      </w:r>
      <w:r w:rsidR="0046557D">
        <w:rPr>
          <w:rFonts w:hint="eastAsia"/>
          <w:sz w:val="28"/>
          <w:szCs w:val="28"/>
        </w:rPr>
        <w:t xml:space="preserve"> 4 sets working </w:t>
      </w:r>
      <w:r w:rsidR="00B858D4">
        <w:rPr>
          <w:sz w:val="28"/>
          <w:szCs w:val="28"/>
        </w:rPr>
        <w:t>simultaneously</w:t>
      </w:r>
      <w:r w:rsidR="00B858D4">
        <w:rPr>
          <w:rFonts w:hint="eastAsia"/>
          <w:sz w:val="28"/>
          <w:szCs w:val="28"/>
        </w:rPr>
        <w:t xml:space="preserve">. The wireless suite can accept wide range DC power input, which is suitable for many kinds of camera battery model. The suite also can sustain </w:t>
      </w:r>
      <w:r w:rsidR="00B858D4" w:rsidRPr="00B4488A">
        <w:rPr>
          <w:sz w:val="28"/>
          <w:szCs w:val="28"/>
        </w:rPr>
        <w:t>±8 kV</w:t>
      </w:r>
      <w:r w:rsidR="00B858D4" w:rsidRPr="00B4488A">
        <w:rPr>
          <w:rFonts w:hint="eastAsia"/>
          <w:sz w:val="28"/>
          <w:szCs w:val="28"/>
        </w:rPr>
        <w:t xml:space="preserve"> ESD </w:t>
      </w:r>
      <w:r w:rsidR="00B858D4">
        <w:rPr>
          <w:rFonts w:hint="eastAsia"/>
          <w:sz w:val="28"/>
          <w:szCs w:val="28"/>
        </w:rPr>
        <w:t>(HBM, contact discharge), the industry class metal case</w:t>
      </w:r>
      <w:r w:rsidR="00802F67">
        <w:rPr>
          <w:rFonts w:hint="eastAsia"/>
          <w:sz w:val="28"/>
          <w:szCs w:val="28"/>
        </w:rPr>
        <w:t xml:space="preserve"> and professional heat design would </w:t>
      </w:r>
      <w:r w:rsidR="00802F67">
        <w:rPr>
          <w:sz w:val="28"/>
          <w:szCs w:val="28"/>
        </w:rPr>
        <w:t>guarantee</w:t>
      </w:r>
      <w:r w:rsidR="00802F67">
        <w:rPr>
          <w:rFonts w:hint="eastAsia"/>
          <w:sz w:val="28"/>
          <w:szCs w:val="28"/>
        </w:rPr>
        <w:t xml:space="preserve"> most robust reliability.</w:t>
      </w:r>
      <w:r w:rsidR="00802F67" w:rsidRPr="00B4488A">
        <w:rPr>
          <w:sz w:val="28"/>
          <w:szCs w:val="28"/>
        </w:rPr>
        <w:t xml:space="preserve"> </w:t>
      </w:r>
    </w:p>
    <w:p w14:paraId="52FEE7FA" w14:textId="77777777" w:rsidR="00E84336" w:rsidRDefault="00870E42" w:rsidP="00E84336">
      <w:pPr>
        <w:rPr>
          <w:b/>
          <w:sz w:val="28"/>
          <w:szCs w:val="28"/>
        </w:rPr>
      </w:pPr>
      <w:r>
        <w:rPr>
          <w:rFonts w:hint="eastAsia"/>
          <w:b/>
          <w:sz w:val="28"/>
          <w:szCs w:val="28"/>
        </w:rPr>
        <w:t>■</w:t>
      </w:r>
      <w:r>
        <w:rPr>
          <w:rFonts w:hint="eastAsia"/>
          <w:b/>
          <w:sz w:val="28"/>
          <w:szCs w:val="28"/>
        </w:rPr>
        <w:t>Main features:</w:t>
      </w:r>
    </w:p>
    <w:p w14:paraId="181648D9" w14:textId="77777777" w:rsidR="006F7F8E" w:rsidRPr="006F7F8E" w:rsidRDefault="006F7F8E" w:rsidP="006F7F8E">
      <w:pPr>
        <w:pStyle w:val="ad"/>
        <w:numPr>
          <w:ilvl w:val="0"/>
          <w:numId w:val="5"/>
        </w:numPr>
        <w:ind w:firstLineChars="0"/>
        <w:rPr>
          <w:sz w:val="28"/>
          <w:szCs w:val="28"/>
        </w:rPr>
      </w:pPr>
      <w:r w:rsidRPr="006F7F8E">
        <w:rPr>
          <w:rFonts w:hint="eastAsia"/>
          <w:sz w:val="28"/>
          <w:szCs w:val="28"/>
        </w:rPr>
        <w:t>HDMI 1.</w:t>
      </w:r>
      <w:r w:rsidR="00671472">
        <w:rPr>
          <w:rFonts w:hint="eastAsia"/>
          <w:sz w:val="28"/>
          <w:szCs w:val="28"/>
        </w:rPr>
        <w:t>3</w:t>
      </w:r>
      <w:r w:rsidR="005C44EE">
        <w:rPr>
          <w:rFonts w:hint="eastAsia"/>
          <w:sz w:val="28"/>
          <w:szCs w:val="28"/>
        </w:rPr>
        <w:t xml:space="preserve"> </w:t>
      </w:r>
      <w:r w:rsidR="00671472">
        <w:rPr>
          <w:rFonts w:hint="eastAsia"/>
          <w:sz w:val="28"/>
          <w:szCs w:val="28"/>
        </w:rPr>
        <w:t>spec supports</w:t>
      </w:r>
    </w:p>
    <w:p w14:paraId="29F57D4F" w14:textId="77777777" w:rsidR="00802F67" w:rsidRPr="00FE34E9" w:rsidRDefault="00802F67" w:rsidP="00FE34E9">
      <w:pPr>
        <w:pStyle w:val="ad"/>
        <w:numPr>
          <w:ilvl w:val="0"/>
          <w:numId w:val="5"/>
        </w:numPr>
        <w:ind w:firstLineChars="0"/>
        <w:rPr>
          <w:sz w:val="28"/>
          <w:szCs w:val="28"/>
        </w:rPr>
      </w:pPr>
      <w:r w:rsidRPr="00FE34E9">
        <w:rPr>
          <w:rFonts w:hint="eastAsia"/>
          <w:sz w:val="28"/>
          <w:szCs w:val="28"/>
        </w:rPr>
        <w:lastRenderedPageBreak/>
        <w:t>HDMI and 3G SDI input and output</w:t>
      </w:r>
    </w:p>
    <w:p w14:paraId="49D4F652" w14:textId="77777777" w:rsidR="00802F67" w:rsidRPr="00FE34E9" w:rsidRDefault="00802F67" w:rsidP="00FE34E9">
      <w:pPr>
        <w:pStyle w:val="ad"/>
        <w:numPr>
          <w:ilvl w:val="0"/>
          <w:numId w:val="5"/>
        </w:numPr>
        <w:ind w:firstLineChars="0"/>
        <w:rPr>
          <w:sz w:val="28"/>
          <w:szCs w:val="28"/>
        </w:rPr>
      </w:pPr>
      <w:r w:rsidRPr="00FE34E9">
        <w:rPr>
          <w:rFonts w:hint="eastAsia"/>
          <w:sz w:val="28"/>
          <w:szCs w:val="28"/>
        </w:rPr>
        <w:t>Highest resolution 1080p 60</w:t>
      </w:r>
      <w:r w:rsidRPr="00FE34E9">
        <w:rPr>
          <w:rFonts w:hint="eastAsia"/>
          <w:sz w:val="28"/>
          <w:szCs w:val="28"/>
        </w:rPr>
        <w:t>，</w:t>
      </w:r>
      <w:r w:rsidRPr="00FE34E9">
        <w:rPr>
          <w:rFonts w:hint="eastAsia"/>
          <w:sz w:val="28"/>
          <w:szCs w:val="28"/>
        </w:rPr>
        <w:t>no delay and no compression</w:t>
      </w:r>
    </w:p>
    <w:p w14:paraId="09FA9197" w14:textId="77777777" w:rsidR="0005533F" w:rsidRPr="00FE34E9" w:rsidRDefault="0005533F" w:rsidP="00FE34E9">
      <w:pPr>
        <w:pStyle w:val="ad"/>
        <w:numPr>
          <w:ilvl w:val="0"/>
          <w:numId w:val="5"/>
        </w:numPr>
        <w:ind w:firstLineChars="0"/>
        <w:rPr>
          <w:sz w:val="28"/>
          <w:szCs w:val="28"/>
        </w:rPr>
      </w:pPr>
      <w:r w:rsidRPr="00FE34E9">
        <w:rPr>
          <w:rFonts w:hint="eastAsia"/>
          <w:sz w:val="28"/>
          <w:szCs w:val="28"/>
        </w:rPr>
        <w:t xml:space="preserve">Support audio formats include </w:t>
      </w:r>
      <w:r w:rsidRPr="00FE34E9">
        <w:rPr>
          <w:sz w:val="28"/>
          <w:szCs w:val="28"/>
        </w:rPr>
        <w:t>Dolby True HD, DTS-master</w:t>
      </w:r>
      <w:r w:rsidRPr="00FE34E9">
        <w:rPr>
          <w:rFonts w:hint="eastAsia"/>
          <w:sz w:val="28"/>
          <w:szCs w:val="28"/>
        </w:rPr>
        <w:t>, etc.</w:t>
      </w:r>
      <w:r w:rsidRPr="00FE34E9">
        <w:rPr>
          <w:sz w:val="28"/>
          <w:szCs w:val="28"/>
        </w:rPr>
        <w:t xml:space="preserve"> </w:t>
      </w:r>
    </w:p>
    <w:p w14:paraId="6CB0139C" w14:textId="77777777" w:rsidR="00802F67" w:rsidRPr="00FE34E9" w:rsidRDefault="00802F67" w:rsidP="00FE34E9">
      <w:pPr>
        <w:pStyle w:val="ad"/>
        <w:numPr>
          <w:ilvl w:val="0"/>
          <w:numId w:val="5"/>
        </w:numPr>
        <w:ind w:firstLineChars="0"/>
        <w:rPr>
          <w:sz w:val="28"/>
          <w:szCs w:val="28"/>
        </w:rPr>
      </w:pPr>
      <w:r w:rsidRPr="00FE34E9">
        <w:rPr>
          <w:rFonts w:hint="eastAsia"/>
          <w:sz w:val="28"/>
          <w:szCs w:val="28"/>
        </w:rPr>
        <w:t>AES-128 encryption with air interface HD video data stream</w:t>
      </w:r>
    </w:p>
    <w:p w14:paraId="39ED4BFF" w14:textId="77777777" w:rsidR="00802F67" w:rsidRPr="00FE34E9" w:rsidRDefault="00802F67" w:rsidP="00FE34E9">
      <w:pPr>
        <w:pStyle w:val="ad"/>
        <w:numPr>
          <w:ilvl w:val="0"/>
          <w:numId w:val="5"/>
        </w:numPr>
        <w:ind w:firstLineChars="0"/>
        <w:rPr>
          <w:sz w:val="28"/>
          <w:szCs w:val="28"/>
        </w:rPr>
      </w:pPr>
      <w:r w:rsidRPr="00FE34E9">
        <w:rPr>
          <w:rFonts w:hint="eastAsia"/>
          <w:sz w:val="28"/>
          <w:szCs w:val="28"/>
        </w:rPr>
        <w:t>Support point to point, and point to multi point</w:t>
      </w:r>
      <w:r w:rsidR="002C3436">
        <w:rPr>
          <w:rFonts w:hint="eastAsia"/>
          <w:sz w:val="28"/>
          <w:szCs w:val="28"/>
        </w:rPr>
        <w:t>s</w:t>
      </w:r>
      <w:r w:rsidRPr="00FE34E9">
        <w:rPr>
          <w:rFonts w:hint="eastAsia"/>
          <w:sz w:val="28"/>
          <w:szCs w:val="28"/>
        </w:rPr>
        <w:t xml:space="preserve"> network topology</w:t>
      </w:r>
    </w:p>
    <w:p w14:paraId="5F894715" w14:textId="77777777" w:rsidR="00802F67" w:rsidRPr="00FE34E9" w:rsidRDefault="00802F67" w:rsidP="00FE34E9">
      <w:pPr>
        <w:pStyle w:val="ad"/>
        <w:numPr>
          <w:ilvl w:val="0"/>
          <w:numId w:val="5"/>
        </w:numPr>
        <w:ind w:firstLineChars="0"/>
        <w:rPr>
          <w:sz w:val="28"/>
          <w:szCs w:val="28"/>
        </w:rPr>
      </w:pPr>
      <w:r w:rsidRPr="00FE34E9">
        <w:rPr>
          <w:rFonts w:hint="eastAsia"/>
          <w:sz w:val="28"/>
          <w:szCs w:val="28"/>
        </w:rPr>
        <w:t xml:space="preserve">Each RX paired to </w:t>
      </w:r>
      <w:r w:rsidR="0005533F" w:rsidRPr="00FE34E9">
        <w:rPr>
          <w:rFonts w:hint="eastAsia"/>
          <w:sz w:val="28"/>
          <w:szCs w:val="28"/>
        </w:rPr>
        <w:t xml:space="preserve">the </w:t>
      </w:r>
      <w:r w:rsidRPr="00FE34E9">
        <w:rPr>
          <w:rFonts w:hint="eastAsia"/>
          <w:sz w:val="28"/>
          <w:szCs w:val="28"/>
        </w:rPr>
        <w:t>unique TX in factory,</w:t>
      </w:r>
    </w:p>
    <w:p w14:paraId="3078DB7A" w14:textId="77777777" w:rsidR="0005533F" w:rsidRPr="00FE34E9" w:rsidRDefault="00802F67" w:rsidP="00FE34E9">
      <w:pPr>
        <w:pStyle w:val="ad"/>
        <w:numPr>
          <w:ilvl w:val="0"/>
          <w:numId w:val="5"/>
        </w:numPr>
        <w:ind w:firstLineChars="0"/>
        <w:rPr>
          <w:sz w:val="28"/>
          <w:szCs w:val="28"/>
        </w:rPr>
      </w:pPr>
      <w:r w:rsidRPr="00FE34E9">
        <w:rPr>
          <w:rFonts w:hint="eastAsia"/>
          <w:sz w:val="28"/>
          <w:szCs w:val="28"/>
        </w:rPr>
        <w:t>5GHz ISM</w:t>
      </w:r>
      <w:r w:rsidR="0005533F" w:rsidRPr="00FE34E9">
        <w:rPr>
          <w:rFonts w:hint="eastAsia"/>
          <w:sz w:val="28"/>
          <w:szCs w:val="28"/>
        </w:rPr>
        <w:t xml:space="preserve"> frequency band</w:t>
      </w:r>
      <w:r w:rsidRPr="00FE34E9">
        <w:rPr>
          <w:rFonts w:hint="eastAsia"/>
          <w:sz w:val="28"/>
          <w:szCs w:val="28"/>
        </w:rPr>
        <w:t>，</w:t>
      </w:r>
      <w:r w:rsidR="0005533F" w:rsidRPr="00FE34E9">
        <w:rPr>
          <w:sz w:val="28"/>
          <w:szCs w:val="28"/>
        </w:rPr>
        <w:t>maximum</w:t>
      </w:r>
      <w:r w:rsidR="0005533F" w:rsidRPr="00FE34E9">
        <w:rPr>
          <w:rFonts w:hint="eastAsia"/>
          <w:sz w:val="28"/>
          <w:szCs w:val="28"/>
        </w:rPr>
        <w:t xml:space="preserve"> 10 frequency channel</w:t>
      </w:r>
      <w:r w:rsidR="002C3436">
        <w:rPr>
          <w:sz w:val="28"/>
          <w:szCs w:val="28"/>
        </w:rPr>
        <w:t>s</w:t>
      </w:r>
      <w:r w:rsidR="0005533F" w:rsidRPr="00FE34E9">
        <w:rPr>
          <w:rFonts w:hint="eastAsia"/>
          <w:sz w:val="28"/>
          <w:szCs w:val="28"/>
        </w:rPr>
        <w:t xml:space="preserve"> selected by user knob, coexist with WIFI.</w:t>
      </w:r>
    </w:p>
    <w:p w14:paraId="2788B1E9" w14:textId="77777777" w:rsidR="00802F67" w:rsidRPr="00FE34E9" w:rsidRDefault="0005533F" w:rsidP="00FE34E9">
      <w:pPr>
        <w:pStyle w:val="ad"/>
        <w:numPr>
          <w:ilvl w:val="0"/>
          <w:numId w:val="5"/>
        </w:numPr>
        <w:ind w:firstLineChars="0"/>
        <w:rPr>
          <w:sz w:val="28"/>
          <w:szCs w:val="28"/>
        </w:rPr>
      </w:pPr>
      <w:r w:rsidRPr="00FE34E9">
        <w:rPr>
          <w:sz w:val="28"/>
          <w:szCs w:val="28"/>
        </w:rPr>
        <w:t>Maximum</w:t>
      </w:r>
      <w:r w:rsidRPr="00FE34E9">
        <w:rPr>
          <w:rFonts w:hint="eastAsia"/>
          <w:sz w:val="28"/>
          <w:szCs w:val="28"/>
        </w:rPr>
        <w:t xml:space="preserve"> </w:t>
      </w:r>
      <w:r w:rsidRPr="00FE34E9">
        <w:rPr>
          <w:sz w:val="28"/>
          <w:szCs w:val="28"/>
        </w:rPr>
        <w:t>transmission</w:t>
      </w:r>
      <w:r w:rsidR="00E63DFA">
        <w:rPr>
          <w:rFonts w:hint="eastAsia"/>
          <w:sz w:val="28"/>
          <w:szCs w:val="28"/>
        </w:rPr>
        <w:t xml:space="preserve"> distance 3</w:t>
      </w:r>
      <w:r w:rsidRPr="00FE34E9">
        <w:rPr>
          <w:rFonts w:hint="eastAsia"/>
          <w:sz w:val="28"/>
          <w:szCs w:val="28"/>
        </w:rPr>
        <w:t>00m</w:t>
      </w:r>
    </w:p>
    <w:p w14:paraId="421E0246" w14:textId="77777777" w:rsidR="00802F67" w:rsidRPr="00FE34E9" w:rsidRDefault="0005533F" w:rsidP="00FE34E9">
      <w:pPr>
        <w:pStyle w:val="ad"/>
        <w:numPr>
          <w:ilvl w:val="0"/>
          <w:numId w:val="5"/>
        </w:numPr>
        <w:ind w:firstLineChars="0"/>
        <w:rPr>
          <w:sz w:val="28"/>
          <w:szCs w:val="28"/>
        </w:rPr>
      </w:pPr>
      <w:r w:rsidRPr="00FE34E9">
        <w:rPr>
          <w:rFonts w:hint="eastAsia"/>
          <w:sz w:val="28"/>
          <w:szCs w:val="28"/>
        </w:rPr>
        <w:t xml:space="preserve">Signal indicators for wireless </w:t>
      </w:r>
      <w:r w:rsidR="00E63DFA">
        <w:rPr>
          <w:rFonts w:hint="eastAsia"/>
          <w:sz w:val="28"/>
          <w:szCs w:val="28"/>
        </w:rPr>
        <w:t>power</w:t>
      </w:r>
      <w:r w:rsidRPr="00FE34E9">
        <w:rPr>
          <w:rFonts w:hint="eastAsia"/>
          <w:sz w:val="28"/>
          <w:szCs w:val="28"/>
        </w:rPr>
        <w:t xml:space="preserve"> status, Video status and </w:t>
      </w:r>
      <w:r w:rsidRPr="00FE34E9">
        <w:rPr>
          <w:sz w:val="28"/>
          <w:szCs w:val="28"/>
        </w:rPr>
        <w:t>receiver</w:t>
      </w:r>
      <w:r w:rsidRPr="00FE34E9">
        <w:rPr>
          <w:rFonts w:hint="eastAsia"/>
          <w:sz w:val="28"/>
          <w:szCs w:val="28"/>
        </w:rPr>
        <w:t xml:space="preserve"> RSSI</w:t>
      </w:r>
    </w:p>
    <w:p w14:paraId="144A0DFA" w14:textId="77777777" w:rsidR="00802F67" w:rsidRPr="00FE34E9" w:rsidRDefault="0005533F" w:rsidP="00FE34E9">
      <w:pPr>
        <w:pStyle w:val="ad"/>
        <w:numPr>
          <w:ilvl w:val="0"/>
          <w:numId w:val="5"/>
        </w:numPr>
        <w:ind w:firstLineChars="0"/>
        <w:rPr>
          <w:sz w:val="28"/>
          <w:szCs w:val="28"/>
        </w:rPr>
      </w:pPr>
      <w:r w:rsidRPr="00FE34E9">
        <w:rPr>
          <w:rFonts w:hint="eastAsia"/>
          <w:sz w:val="28"/>
          <w:szCs w:val="28"/>
        </w:rPr>
        <w:t xml:space="preserve">Wide range power voltage input, adapt most kinds of </w:t>
      </w:r>
      <w:r w:rsidR="00984E73" w:rsidRPr="00FE34E9">
        <w:rPr>
          <w:rFonts w:hint="eastAsia"/>
          <w:sz w:val="28"/>
          <w:szCs w:val="28"/>
        </w:rPr>
        <w:t>camera battery</w:t>
      </w:r>
    </w:p>
    <w:p w14:paraId="7806DB6D" w14:textId="77777777" w:rsidR="00FE34E9" w:rsidRPr="00FE34E9" w:rsidRDefault="00FE34E9" w:rsidP="00FE34E9">
      <w:pPr>
        <w:pStyle w:val="ad"/>
        <w:numPr>
          <w:ilvl w:val="0"/>
          <w:numId w:val="5"/>
        </w:numPr>
        <w:ind w:firstLineChars="0"/>
        <w:rPr>
          <w:sz w:val="28"/>
          <w:szCs w:val="28"/>
        </w:rPr>
      </w:pPr>
      <w:r w:rsidRPr="00FE34E9">
        <w:rPr>
          <w:rFonts w:hint="eastAsia"/>
          <w:sz w:val="28"/>
          <w:szCs w:val="28"/>
        </w:rPr>
        <w:t xml:space="preserve">Optional Sony F970 battery buckle, </w:t>
      </w:r>
      <w:r w:rsidRPr="00FE34E9">
        <w:rPr>
          <w:sz w:val="28"/>
          <w:szCs w:val="28"/>
        </w:rPr>
        <w:t>convenient</w:t>
      </w:r>
      <w:r w:rsidRPr="00FE34E9">
        <w:rPr>
          <w:rFonts w:hint="eastAsia"/>
          <w:sz w:val="28"/>
          <w:szCs w:val="28"/>
        </w:rPr>
        <w:t xml:space="preserve"> for field battery install and replacement </w:t>
      </w:r>
    </w:p>
    <w:p w14:paraId="3A1CD9DC" w14:textId="77777777" w:rsidR="00984E73" w:rsidRPr="00FE34E9" w:rsidRDefault="00984E73" w:rsidP="00FE34E9">
      <w:pPr>
        <w:pStyle w:val="ad"/>
        <w:numPr>
          <w:ilvl w:val="0"/>
          <w:numId w:val="5"/>
        </w:numPr>
        <w:ind w:firstLineChars="0"/>
        <w:rPr>
          <w:sz w:val="28"/>
          <w:szCs w:val="28"/>
        </w:rPr>
      </w:pPr>
      <w:r w:rsidRPr="00FE34E9">
        <w:rPr>
          <w:rFonts w:hint="eastAsia"/>
          <w:sz w:val="28"/>
          <w:szCs w:val="28"/>
        </w:rPr>
        <w:t xml:space="preserve">Any input and output ports with </w:t>
      </w:r>
      <w:r w:rsidRPr="00FE34E9">
        <w:rPr>
          <w:sz w:val="28"/>
          <w:szCs w:val="28"/>
        </w:rPr>
        <w:t>±8 kV</w:t>
      </w:r>
      <w:r w:rsidRPr="00FE34E9">
        <w:rPr>
          <w:rFonts w:hint="eastAsia"/>
          <w:sz w:val="28"/>
          <w:szCs w:val="28"/>
        </w:rPr>
        <w:t xml:space="preserve"> ESD protection level (HBM, contact discharge)</w:t>
      </w:r>
    </w:p>
    <w:p w14:paraId="7FDEB119" w14:textId="77777777" w:rsidR="00FE34E9" w:rsidRDefault="00FE34E9" w:rsidP="00FE34E9">
      <w:pPr>
        <w:pStyle w:val="ad"/>
        <w:numPr>
          <w:ilvl w:val="0"/>
          <w:numId w:val="5"/>
        </w:numPr>
        <w:ind w:firstLineChars="0"/>
        <w:rPr>
          <w:sz w:val="28"/>
          <w:szCs w:val="28"/>
        </w:rPr>
      </w:pPr>
      <w:r>
        <w:rPr>
          <w:sz w:val="28"/>
          <w:szCs w:val="28"/>
        </w:rPr>
        <w:t>Industrial metal case, stable</w:t>
      </w:r>
      <w:r>
        <w:rPr>
          <w:rFonts w:hint="eastAsia"/>
          <w:sz w:val="28"/>
          <w:szCs w:val="28"/>
        </w:rPr>
        <w:t xml:space="preserve"> and reliable</w:t>
      </w:r>
    </w:p>
    <w:p w14:paraId="1D3D06AB" w14:textId="77777777" w:rsidR="00DD1EAC" w:rsidRPr="006F7F8E" w:rsidRDefault="00DD1EAC" w:rsidP="00DD1EAC">
      <w:pPr>
        <w:pStyle w:val="ad"/>
        <w:ind w:left="420" w:firstLineChars="0" w:firstLine="0"/>
        <w:rPr>
          <w:sz w:val="28"/>
          <w:szCs w:val="28"/>
        </w:rPr>
      </w:pPr>
    </w:p>
    <w:p w14:paraId="493587E4" w14:textId="77777777" w:rsidR="00897E93" w:rsidRDefault="00870E42" w:rsidP="00897E93">
      <w:pPr>
        <w:rPr>
          <w:b/>
          <w:sz w:val="28"/>
          <w:szCs w:val="28"/>
        </w:rPr>
      </w:pPr>
      <w:r>
        <w:rPr>
          <w:rFonts w:hint="eastAsia"/>
          <w:b/>
          <w:sz w:val="28"/>
          <w:szCs w:val="28"/>
        </w:rPr>
        <w:t>■</w:t>
      </w:r>
      <w:r>
        <w:rPr>
          <w:rFonts w:hint="eastAsia"/>
          <w:b/>
          <w:sz w:val="28"/>
          <w:szCs w:val="28"/>
        </w:rPr>
        <w:t>Parameters:</w:t>
      </w:r>
    </w:p>
    <w:tbl>
      <w:tblPr>
        <w:tblStyle w:val="ae"/>
        <w:tblW w:w="0" w:type="auto"/>
        <w:tblLayout w:type="fixed"/>
        <w:tblLook w:val="0480" w:firstRow="0" w:lastRow="0" w:firstColumn="1" w:lastColumn="0" w:noHBand="0" w:noVBand="1"/>
      </w:tblPr>
      <w:tblGrid>
        <w:gridCol w:w="1713"/>
        <w:gridCol w:w="3261"/>
        <w:gridCol w:w="3356"/>
      </w:tblGrid>
      <w:tr w:rsidR="00FE34E9" w:rsidRPr="00B55477" w14:paraId="708E569A" w14:textId="77777777" w:rsidTr="00212FF0">
        <w:trPr>
          <w:trHeight w:val="399"/>
        </w:trPr>
        <w:tc>
          <w:tcPr>
            <w:tcW w:w="1713" w:type="dxa"/>
          </w:tcPr>
          <w:p w14:paraId="25AB1164" w14:textId="77777777" w:rsidR="00FE34E9" w:rsidRPr="00FE34E9" w:rsidRDefault="00FE34E9" w:rsidP="00644D93">
            <w:pPr>
              <w:widowControl/>
              <w:spacing w:before="100" w:beforeAutospacing="1" w:after="100" w:afterAutospacing="1"/>
              <w:rPr>
                <w:rFonts w:ascii="Arial" w:hAnsi="Arial" w:cs="Arial"/>
                <w:kern w:val="0"/>
                <w:sz w:val="16"/>
                <w:szCs w:val="16"/>
              </w:rPr>
            </w:pPr>
          </w:p>
        </w:tc>
        <w:tc>
          <w:tcPr>
            <w:tcW w:w="3261" w:type="dxa"/>
          </w:tcPr>
          <w:p w14:paraId="2EC701D2" w14:textId="77777777" w:rsidR="00FE34E9" w:rsidRPr="00FE34E9" w:rsidRDefault="00FE34E9"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Transmitter</w:t>
            </w:r>
          </w:p>
        </w:tc>
        <w:tc>
          <w:tcPr>
            <w:tcW w:w="3356" w:type="dxa"/>
          </w:tcPr>
          <w:p w14:paraId="239D9C9F" w14:textId="77777777" w:rsidR="00FE34E9" w:rsidRPr="00FE34E9" w:rsidRDefault="00852A8E" w:rsidP="00644D93">
            <w:pPr>
              <w:widowControl/>
              <w:spacing w:before="100" w:beforeAutospacing="1" w:after="100" w:afterAutospacing="1"/>
              <w:rPr>
                <w:rFonts w:ascii="Arial" w:hAnsi="Arial" w:cs="Arial"/>
                <w:kern w:val="0"/>
                <w:sz w:val="16"/>
                <w:szCs w:val="16"/>
              </w:rPr>
            </w:pPr>
            <w:r>
              <w:rPr>
                <w:rFonts w:ascii="Arial" w:hAnsi="Arial" w:cs="Arial"/>
                <w:kern w:val="0"/>
                <w:sz w:val="16"/>
                <w:szCs w:val="16"/>
              </w:rPr>
              <w:t>Receiver</w:t>
            </w:r>
          </w:p>
        </w:tc>
      </w:tr>
      <w:tr w:rsidR="00FE34E9" w:rsidRPr="00B55477" w14:paraId="0E439899" w14:textId="77777777" w:rsidTr="00212FF0">
        <w:trPr>
          <w:trHeight w:val="399"/>
        </w:trPr>
        <w:tc>
          <w:tcPr>
            <w:tcW w:w="1713" w:type="dxa"/>
            <w:hideMark/>
          </w:tcPr>
          <w:p w14:paraId="1F9D3FCB" w14:textId="77777777" w:rsidR="00FE34E9" w:rsidRPr="00FE34E9" w:rsidRDefault="00FE34E9"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Interface</w:t>
            </w:r>
          </w:p>
        </w:tc>
        <w:tc>
          <w:tcPr>
            <w:tcW w:w="3261" w:type="dxa"/>
          </w:tcPr>
          <w:p w14:paraId="6EA50D4F" w14:textId="77777777" w:rsidR="00FE34E9" w:rsidRPr="00DF754A" w:rsidRDefault="00FE34E9" w:rsidP="00AF2988">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SDI</w:t>
            </w:r>
            <w:r w:rsidR="00852A8E">
              <w:rPr>
                <w:rFonts w:ascii="Arial" w:hAnsi="Arial" w:cs="Arial" w:hint="eastAsia"/>
                <w:kern w:val="0"/>
                <w:sz w:val="16"/>
                <w:szCs w:val="16"/>
              </w:rPr>
              <w:t xml:space="preserve"> Input</w:t>
            </w:r>
            <w:r w:rsidRPr="00DF754A">
              <w:rPr>
                <w:rFonts w:ascii="Arial" w:hAnsi="Arial" w:cs="Arial" w:hint="eastAsia"/>
                <w:kern w:val="0"/>
                <w:sz w:val="16"/>
                <w:szCs w:val="16"/>
              </w:rPr>
              <w:t>（</w:t>
            </w:r>
            <w:r w:rsidRPr="00DF754A">
              <w:rPr>
                <w:rFonts w:ascii="Arial" w:hAnsi="Arial" w:cs="Arial" w:hint="eastAsia"/>
                <w:kern w:val="0"/>
                <w:sz w:val="16"/>
                <w:szCs w:val="16"/>
              </w:rPr>
              <w:t>BNC</w:t>
            </w:r>
            <w:r w:rsidR="000C3703">
              <w:rPr>
                <w:rFonts w:ascii="Arial" w:hAnsi="Arial" w:cs="Arial" w:hint="eastAsia"/>
                <w:kern w:val="0"/>
                <w:sz w:val="16"/>
                <w:szCs w:val="16"/>
              </w:rPr>
              <w:t xml:space="preserve"> Female</w:t>
            </w:r>
            <w:r w:rsidRPr="00DF754A">
              <w:rPr>
                <w:rFonts w:ascii="Arial" w:hAnsi="Arial" w:cs="Arial" w:hint="eastAsia"/>
                <w:kern w:val="0"/>
                <w:sz w:val="16"/>
                <w:szCs w:val="16"/>
              </w:rPr>
              <w:t>）</w:t>
            </w:r>
            <w:r w:rsidR="0086416C">
              <w:rPr>
                <w:rFonts w:ascii="Arial" w:hAnsi="Arial" w:cs="Arial" w:hint="eastAsia"/>
                <w:kern w:val="0"/>
                <w:sz w:val="16"/>
                <w:szCs w:val="16"/>
              </w:rPr>
              <w:t xml:space="preserve">; </w:t>
            </w:r>
            <w:r w:rsidR="00852A8E">
              <w:rPr>
                <w:rFonts w:ascii="Arial" w:hAnsi="Arial" w:cs="Arial" w:hint="eastAsia"/>
                <w:kern w:val="0"/>
                <w:sz w:val="16"/>
                <w:szCs w:val="16"/>
              </w:rPr>
              <w:t>HDMI Input(Type A female)</w:t>
            </w:r>
            <w:r w:rsidR="0086416C">
              <w:rPr>
                <w:rFonts w:ascii="Arial" w:hAnsi="Arial" w:cs="Arial" w:hint="eastAsia"/>
                <w:kern w:val="0"/>
                <w:sz w:val="16"/>
                <w:szCs w:val="16"/>
              </w:rPr>
              <w:t xml:space="preserve">; </w:t>
            </w:r>
            <w:r w:rsidR="00852A8E">
              <w:rPr>
                <w:rFonts w:ascii="Arial" w:hAnsi="Arial" w:cs="Arial" w:hint="eastAsia"/>
                <w:kern w:val="0"/>
                <w:sz w:val="16"/>
                <w:szCs w:val="16"/>
              </w:rPr>
              <w:t>2 Antenna port(2</w:t>
            </w:r>
            <w:r w:rsidRPr="00DF754A">
              <w:rPr>
                <w:rFonts w:ascii="Arial" w:hAnsi="Arial" w:cs="Arial" w:hint="eastAsia"/>
                <w:kern w:val="0"/>
                <w:sz w:val="16"/>
                <w:szCs w:val="16"/>
              </w:rPr>
              <w:t xml:space="preserve"> SMA</w:t>
            </w:r>
            <w:r w:rsidR="002C3436">
              <w:rPr>
                <w:rFonts w:ascii="Arial" w:hAnsi="Arial" w:cs="Arial" w:hint="eastAsia"/>
                <w:kern w:val="0"/>
                <w:sz w:val="16"/>
                <w:szCs w:val="16"/>
              </w:rPr>
              <w:t xml:space="preserve"> </w:t>
            </w:r>
            <w:r w:rsidR="00852A8E">
              <w:rPr>
                <w:rFonts w:ascii="Arial" w:hAnsi="Arial" w:cs="Arial" w:hint="eastAsia"/>
                <w:kern w:val="0"/>
                <w:sz w:val="16"/>
                <w:szCs w:val="16"/>
              </w:rPr>
              <w:t>male</w:t>
            </w:r>
            <w:r w:rsidRPr="00DF754A">
              <w:rPr>
                <w:rFonts w:ascii="Arial" w:hAnsi="Arial" w:cs="Arial" w:hint="eastAsia"/>
                <w:kern w:val="0"/>
                <w:sz w:val="16"/>
                <w:szCs w:val="16"/>
              </w:rPr>
              <w:t>）</w:t>
            </w:r>
            <w:r w:rsidR="0086416C">
              <w:rPr>
                <w:rFonts w:ascii="Arial" w:hAnsi="Arial" w:cs="Arial" w:hint="eastAsia"/>
                <w:kern w:val="0"/>
                <w:sz w:val="16"/>
                <w:szCs w:val="16"/>
              </w:rPr>
              <w:t>; DC input (4 pin</w:t>
            </w:r>
            <w:r w:rsidR="00AF2988">
              <w:rPr>
                <w:rFonts w:ascii="Arial" w:hAnsi="Arial" w:cs="Arial" w:hint="eastAsia"/>
                <w:kern w:val="0"/>
                <w:sz w:val="16"/>
                <w:szCs w:val="16"/>
              </w:rPr>
              <w:t xml:space="preserve"> LEMO fe</w:t>
            </w:r>
            <w:r w:rsidR="0086416C">
              <w:rPr>
                <w:rFonts w:ascii="Arial" w:hAnsi="Arial" w:cs="Arial" w:hint="eastAsia"/>
                <w:kern w:val="0"/>
                <w:sz w:val="16"/>
                <w:szCs w:val="16"/>
              </w:rPr>
              <w:t>male)</w:t>
            </w:r>
          </w:p>
        </w:tc>
        <w:tc>
          <w:tcPr>
            <w:tcW w:w="3356" w:type="dxa"/>
            <w:hideMark/>
          </w:tcPr>
          <w:p w14:paraId="4CFC833D" w14:textId="77777777" w:rsidR="00FE34E9" w:rsidRPr="00DF754A" w:rsidRDefault="00852A8E" w:rsidP="00AF2988">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SDI</w:t>
            </w:r>
            <w:r>
              <w:rPr>
                <w:rFonts w:ascii="Arial" w:hAnsi="Arial" w:cs="Arial" w:hint="eastAsia"/>
                <w:kern w:val="0"/>
                <w:sz w:val="16"/>
                <w:szCs w:val="16"/>
              </w:rPr>
              <w:t xml:space="preserve"> Output</w:t>
            </w:r>
            <w:r w:rsidRPr="00DF754A">
              <w:rPr>
                <w:rFonts w:ascii="Arial" w:hAnsi="Arial" w:cs="Arial" w:hint="eastAsia"/>
                <w:kern w:val="0"/>
                <w:sz w:val="16"/>
                <w:szCs w:val="16"/>
              </w:rPr>
              <w:t>（</w:t>
            </w:r>
            <w:r w:rsidRPr="00DF754A">
              <w:rPr>
                <w:rFonts w:ascii="Arial" w:hAnsi="Arial" w:cs="Arial" w:hint="eastAsia"/>
                <w:kern w:val="0"/>
                <w:sz w:val="16"/>
                <w:szCs w:val="16"/>
              </w:rPr>
              <w:t>BNC</w:t>
            </w:r>
            <w:r>
              <w:rPr>
                <w:rFonts w:ascii="Arial" w:hAnsi="Arial" w:cs="Arial" w:hint="eastAsia"/>
                <w:kern w:val="0"/>
                <w:sz w:val="16"/>
                <w:szCs w:val="16"/>
              </w:rPr>
              <w:t xml:space="preserve"> Female</w:t>
            </w:r>
            <w:r w:rsidRPr="00DF754A">
              <w:rPr>
                <w:rFonts w:ascii="Arial" w:hAnsi="Arial" w:cs="Arial" w:hint="eastAsia"/>
                <w:kern w:val="0"/>
                <w:sz w:val="16"/>
                <w:szCs w:val="16"/>
              </w:rPr>
              <w:t>）</w:t>
            </w:r>
            <w:r w:rsidR="0086416C">
              <w:rPr>
                <w:rFonts w:ascii="Arial" w:hAnsi="Arial" w:cs="Arial" w:hint="eastAsia"/>
                <w:kern w:val="0"/>
                <w:sz w:val="16"/>
                <w:szCs w:val="16"/>
              </w:rPr>
              <w:t xml:space="preserve">; </w:t>
            </w:r>
            <w:r>
              <w:rPr>
                <w:rFonts w:ascii="Arial" w:hAnsi="Arial" w:cs="Arial" w:hint="eastAsia"/>
                <w:kern w:val="0"/>
                <w:sz w:val="16"/>
                <w:szCs w:val="16"/>
              </w:rPr>
              <w:t>HDMI Output(Type A female)</w:t>
            </w:r>
            <w:r w:rsidR="0086416C">
              <w:rPr>
                <w:rFonts w:ascii="Arial" w:hAnsi="Arial" w:cs="Arial" w:hint="eastAsia"/>
                <w:kern w:val="0"/>
                <w:sz w:val="16"/>
                <w:szCs w:val="16"/>
              </w:rPr>
              <w:t xml:space="preserve">; </w:t>
            </w:r>
            <w:r>
              <w:rPr>
                <w:rFonts w:ascii="Arial" w:hAnsi="Arial" w:cs="Arial" w:hint="eastAsia"/>
                <w:kern w:val="0"/>
                <w:sz w:val="16"/>
                <w:szCs w:val="16"/>
              </w:rPr>
              <w:t>5 Antenna port(</w:t>
            </w:r>
            <w:r w:rsidRPr="00DF754A">
              <w:rPr>
                <w:rFonts w:ascii="Arial" w:hAnsi="Arial" w:cs="Arial" w:hint="eastAsia"/>
                <w:kern w:val="0"/>
                <w:sz w:val="16"/>
                <w:szCs w:val="16"/>
              </w:rPr>
              <w:t>SMA</w:t>
            </w:r>
            <w:r w:rsidR="002C3436">
              <w:rPr>
                <w:rFonts w:ascii="Arial" w:hAnsi="Arial" w:cs="Arial" w:hint="eastAsia"/>
                <w:kern w:val="0"/>
                <w:sz w:val="16"/>
                <w:szCs w:val="16"/>
              </w:rPr>
              <w:t xml:space="preserve"> </w:t>
            </w:r>
            <w:r>
              <w:rPr>
                <w:rFonts w:ascii="Arial" w:hAnsi="Arial" w:cs="Arial" w:hint="eastAsia"/>
                <w:kern w:val="0"/>
                <w:sz w:val="16"/>
                <w:szCs w:val="16"/>
              </w:rPr>
              <w:t>male</w:t>
            </w:r>
            <w:r w:rsidRPr="00DF754A">
              <w:rPr>
                <w:rFonts w:ascii="Arial" w:hAnsi="Arial" w:cs="Arial" w:hint="eastAsia"/>
                <w:kern w:val="0"/>
                <w:sz w:val="16"/>
                <w:szCs w:val="16"/>
              </w:rPr>
              <w:t>）</w:t>
            </w:r>
            <w:r w:rsidR="0086416C">
              <w:rPr>
                <w:rFonts w:ascii="Arial" w:hAnsi="Arial" w:cs="Arial" w:hint="eastAsia"/>
                <w:kern w:val="0"/>
                <w:sz w:val="16"/>
                <w:szCs w:val="16"/>
              </w:rPr>
              <w:t xml:space="preserve">; DC input (4 pin </w:t>
            </w:r>
            <w:r w:rsidR="00AF2988">
              <w:rPr>
                <w:rFonts w:ascii="Arial" w:hAnsi="Arial" w:cs="Arial" w:hint="eastAsia"/>
                <w:kern w:val="0"/>
                <w:sz w:val="16"/>
                <w:szCs w:val="16"/>
              </w:rPr>
              <w:t>LEMO</w:t>
            </w:r>
            <w:r w:rsidR="0086416C">
              <w:rPr>
                <w:rFonts w:ascii="Arial" w:hAnsi="Arial" w:cs="Arial" w:hint="eastAsia"/>
                <w:kern w:val="0"/>
                <w:sz w:val="16"/>
                <w:szCs w:val="16"/>
              </w:rPr>
              <w:t xml:space="preserve"> </w:t>
            </w:r>
            <w:r w:rsidR="00AF2988">
              <w:rPr>
                <w:rFonts w:ascii="Arial" w:hAnsi="Arial" w:cs="Arial" w:hint="eastAsia"/>
                <w:kern w:val="0"/>
                <w:sz w:val="16"/>
                <w:szCs w:val="16"/>
              </w:rPr>
              <w:t>fe</w:t>
            </w:r>
            <w:r w:rsidR="0086416C">
              <w:rPr>
                <w:rFonts w:ascii="Arial" w:hAnsi="Arial" w:cs="Arial" w:hint="eastAsia"/>
                <w:kern w:val="0"/>
                <w:sz w:val="16"/>
                <w:szCs w:val="16"/>
              </w:rPr>
              <w:t>male)</w:t>
            </w:r>
          </w:p>
        </w:tc>
      </w:tr>
      <w:tr w:rsidR="00FE34E9" w:rsidRPr="00B55477" w14:paraId="549C5569" w14:textId="77777777" w:rsidTr="00212FF0">
        <w:trPr>
          <w:trHeight w:val="399"/>
        </w:trPr>
        <w:tc>
          <w:tcPr>
            <w:tcW w:w="1713" w:type="dxa"/>
          </w:tcPr>
          <w:p w14:paraId="5241EC77" w14:textId="77777777" w:rsidR="00FE34E9" w:rsidRPr="00FE34E9" w:rsidRDefault="000C3703"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S</w:t>
            </w:r>
            <w:r w:rsidR="00FE34E9">
              <w:rPr>
                <w:rFonts w:ascii="Arial" w:hAnsi="Arial" w:cs="Arial" w:hint="eastAsia"/>
                <w:kern w:val="0"/>
                <w:sz w:val="16"/>
                <w:szCs w:val="16"/>
              </w:rPr>
              <w:t>upply voltage range</w:t>
            </w:r>
          </w:p>
        </w:tc>
        <w:tc>
          <w:tcPr>
            <w:tcW w:w="3261" w:type="dxa"/>
          </w:tcPr>
          <w:p w14:paraId="461964A0" w14:textId="77777777" w:rsidR="00FE34E9" w:rsidRPr="00DF754A" w:rsidRDefault="00FE34E9" w:rsidP="00644D93">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6.5-16.8V DC</w:t>
            </w:r>
          </w:p>
        </w:tc>
        <w:tc>
          <w:tcPr>
            <w:tcW w:w="3356" w:type="dxa"/>
          </w:tcPr>
          <w:p w14:paraId="57362E55" w14:textId="77777777" w:rsidR="00FE34E9" w:rsidRPr="00DF754A" w:rsidRDefault="00FE34E9" w:rsidP="00644D93">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6.5-16.8V DC</w:t>
            </w:r>
          </w:p>
        </w:tc>
      </w:tr>
      <w:tr w:rsidR="00FE34E9" w:rsidRPr="00B55477" w14:paraId="4AAE8FB8" w14:textId="77777777" w:rsidTr="00212FF0">
        <w:tc>
          <w:tcPr>
            <w:tcW w:w="1713" w:type="dxa"/>
            <w:hideMark/>
          </w:tcPr>
          <w:p w14:paraId="0C857184" w14:textId="77777777" w:rsidR="00FE34E9" w:rsidRPr="00FE34E9" w:rsidRDefault="00FE34E9"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Power consumption</w:t>
            </w:r>
          </w:p>
        </w:tc>
        <w:tc>
          <w:tcPr>
            <w:tcW w:w="3261" w:type="dxa"/>
          </w:tcPr>
          <w:p w14:paraId="76609CA8" w14:textId="77777777" w:rsidR="00FE34E9" w:rsidRPr="00FE34E9" w:rsidRDefault="00481CD1"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&lt;6.5</w:t>
            </w:r>
            <w:r w:rsidR="00852A8E">
              <w:rPr>
                <w:rFonts w:ascii="Arial" w:hAnsi="Arial" w:cs="Arial" w:hint="eastAsia"/>
                <w:kern w:val="0"/>
                <w:sz w:val="16"/>
                <w:szCs w:val="16"/>
              </w:rPr>
              <w:t>W</w:t>
            </w:r>
          </w:p>
        </w:tc>
        <w:tc>
          <w:tcPr>
            <w:tcW w:w="3356" w:type="dxa"/>
            <w:hideMark/>
          </w:tcPr>
          <w:p w14:paraId="7366D2B6" w14:textId="77777777" w:rsidR="00FE34E9" w:rsidRPr="00DF754A" w:rsidRDefault="00FE34E9" w:rsidP="00644D93">
            <w:pPr>
              <w:widowControl/>
              <w:spacing w:before="100" w:beforeAutospacing="1" w:after="100" w:afterAutospacing="1"/>
              <w:rPr>
                <w:rFonts w:ascii="Arial" w:hAnsi="Arial" w:cs="Arial"/>
                <w:kern w:val="0"/>
                <w:sz w:val="16"/>
                <w:szCs w:val="16"/>
              </w:rPr>
            </w:pPr>
            <w:r w:rsidRPr="00FE34E9">
              <w:rPr>
                <w:rFonts w:ascii="Arial" w:hAnsi="Arial" w:cs="Arial"/>
                <w:kern w:val="0"/>
                <w:sz w:val="16"/>
                <w:szCs w:val="16"/>
              </w:rPr>
              <w:t>&lt;</w:t>
            </w:r>
            <w:r w:rsidR="00B7201A">
              <w:rPr>
                <w:rFonts w:ascii="Arial" w:hAnsi="Arial" w:cs="Arial" w:hint="eastAsia"/>
                <w:kern w:val="0"/>
                <w:sz w:val="16"/>
                <w:szCs w:val="16"/>
              </w:rPr>
              <w:t xml:space="preserve"> 6</w:t>
            </w:r>
            <w:r w:rsidR="00852A8E">
              <w:rPr>
                <w:rFonts w:ascii="Arial" w:hAnsi="Arial" w:cs="Arial" w:hint="eastAsia"/>
                <w:kern w:val="0"/>
                <w:sz w:val="16"/>
                <w:szCs w:val="16"/>
              </w:rPr>
              <w:t xml:space="preserve"> </w:t>
            </w:r>
            <w:r w:rsidRPr="00FE34E9">
              <w:rPr>
                <w:rFonts w:ascii="Arial" w:hAnsi="Arial" w:cs="Arial" w:hint="eastAsia"/>
                <w:kern w:val="0"/>
                <w:sz w:val="16"/>
                <w:szCs w:val="16"/>
              </w:rPr>
              <w:t>W</w:t>
            </w:r>
          </w:p>
        </w:tc>
      </w:tr>
      <w:tr w:rsidR="00FE34E9" w:rsidRPr="00B55477" w14:paraId="066EB4E6" w14:textId="77777777" w:rsidTr="00212FF0">
        <w:tc>
          <w:tcPr>
            <w:tcW w:w="1713" w:type="dxa"/>
            <w:hideMark/>
          </w:tcPr>
          <w:p w14:paraId="25CC6C93" w14:textId="77777777" w:rsidR="00FE34E9" w:rsidRPr="00FE34E9" w:rsidRDefault="00FE34E9"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lastRenderedPageBreak/>
              <w:t>Size</w:t>
            </w:r>
          </w:p>
        </w:tc>
        <w:tc>
          <w:tcPr>
            <w:tcW w:w="3261" w:type="dxa"/>
          </w:tcPr>
          <w:p w14:paraId="2E6DF801" w14:textId="77777777" w:rsidR="00FE34E9" w:rsidRPr="00FE34E9" w:rsidRDefault="00FE34E9" w:rsidP="00644D93">
            <w:pPr>
              <w:widowControl/>
              <w:spacing w:before="100" w:beforeAutospacing="1" w:after="100" w:afterAutospacing="1"/>
              <w:rPr>
                <w:rFonts w:ascii="Arial" w:hAnsi="Arial" w:cs="Arial"/>
                <w:kern w:val="0"/>
                <w:sz w:val="16"/>
                <w:szCs w:val="16"/>
              </w:rPr>
            </w:pPr>
            <w:r w:rsidRPr="00FE34E9">
              <w:rPr>
                <w:rFonts w:ascii="Arial" w:hAnsi="Arial" w:cs="Arial"/>
                <w:kern w:val="0"/>
                <w:sz w:val="16"/>
                <w:szCs w:val="16"/>
              </w:rPr>
              <w:t xml:space="preserve">(L x W x H): </w:t>
            </w:r>
            <w:r w:rsidR="001E4822">
              <w:rPr>
                <w:rFonts w:ascii="Arial" w:hAnsi="Arial" w:cs="Arial" w:hint="eastAsia"/>
                <w:kern w:val="0"/>
                <w:sz w:val="16"/>
                <w:szCs w:val="16"/>
              </w:rPr>
              <w:t>120</w:t>
            </w:r>
            <w:r w:rsidRPr="00FE34E9">
              <w:rPr>
                <w:rFonts w:ascii="Arial" w:hAnsi="Arial" w:cs="Arial"/>
                <w:kern w:val="0"/>
                <w:sz w:val="16"/>
                <w:szCs w:val="16"/>
              </w:rPr>
              <w:t xml:space="preserve">x </w:t>
            </w:r>
            <w:r w:rsidR="001E4822">
              <w:rPr>
                <w:rFonts w:ascii="Arial" w:hAnsi="Arial" w:cs="Arial" w:hint="eastAsia"/>
                <w:kern w:val="0"/>
                <w:sz w:val="16"/>
                <w:szCs w:val="16"/>
              </w:rPr>
              <w:t>70</w:t>
            </w:r>
            <w:r w:rsidRPr="00FE34E9">
              <w:rPr>
                <w:rFonts w:ascii="Arial" w:hAnsi="Arial" w:cs="Arial"/>
                <w:kern w:val="0"/>
                <w:sz w:val="16"/>
                <w:szCs w:val="16"/>
              </w:rPr>
              <w:t xml:space="preserve"> x </w:t>
            </w:r>
            <w:r w:rsidR="001E4822">
              <w:rPr>
                <w:rFonts w:ascii="Arial" w:hAnsi="Arial" w:cs="Arial" w:hint="eastAsia"/>
                <w:kern w:val="0"/>
                <w:sz w:val="16"/>
                <w:szCs w:val="16"/>
              </w:rPr>
              <w:t>25</w:t>
            </w:r>
            <w:r w:rsidRPr="00FE34E9">
              <w:rPr>
                <w:rFonts w:ascii="Arial" w:hAnsi="Arial" w:cs="Arial"/>
                <w:kern w:val="0"/>
                <w:sz w:val="16"/>
                <w:szCs w:val="16"/>
              </w:rPr>
              <w:t>mm</w:t>
            </w:r>
            <w:r w:rsidRPr="00FE34E9">
              <w:rPr>
                <w:rFonts w:ascii="Arial" w:hAnsi="Arial" w:cs="Arial" w:hint="eastAsia"/>
                <w:kern w:val="0"/>
                <w:sz w:val="16"/>
                <w:szCs w:val="16"/>
              </w:rPr>
              <w:t>，</w:t>
            </w:r>
            <w:r w:rsidRPr="00FE34E9">
              <w:rPr>
                <w:rFonts w:ascii="Arial" w:hAnsi="Arial" w:cs="Arial" w:hint="eastAsia"/>
                <w:kern w:val="0"/>
                <w:sz w:val="16"/>
                <w:szCs w:val="16"/>
              </w:rPr>
              <w:t xml:space="preserve"> </w:t>
            </w:r>
            <w:r w:rsidR="001E4822">
              <w:rPr>
                <w:rFonts w:ascii="Arial" w:hAnsi="Arial" w:cs="Arial"/>
                <w:kern w:val="0"/>
                <w:sz w:val="16"/>
                <w:szCs w:val="16"/>
              </w:rPr>
              <w:t>don’t</w:t>
            </w:r>
            <w:r w:rsidR="0028293F">
              <w:rPr>
                <w:rFonts w:ascii="Arial" w:hAnsi="Arial" w:cs="Arial" w:hint="eastAsia"/>
                <w:kern w:val="0"/>
                <w:sz w:val="16"/>
                <w:szCs w:val="16"/>
              </w:rPr>
              <w:t xml:space="preserve"> include a</w:t>
            </w:r>
            <w:r w:rsidR="001E4822">
              <w:rPr>
                <w:rFonts w:ascii="Arial" w:hAnsi="Arial" w:cs="Arial" w:hint="eastAsia"/>
                <w:kern w:val="0"/>
                <w:sz w:val="16"/>
                <w:szCs w:val="16"/>
              </w:rPr>
              <w:t>ntenna</w:t>
            </w:r>
            <w:r w:rsidR="0028293F">
              <w:rPr>
                <w:rFonts w:ascii="Arial" w:hAnsi="Arial" w:cs="Arial"/>
                <w:kern w:val="0"/>
                <w:sz w:val="16"/>
                <w:szCs w:val="16"/>
              </w:rPr>
              <w:t>s</w:t>
            </w:r>
          </w:p>
        </w:tc>
        <w:tc>
          <w:tcPr>
            <w:tcW w:w="3356" w:type="dxa"/>
            <w:hideMark/>
          </w:tcPr>
          <w:p w14:paraId="4BD00578" w14:textId="77777777" w:rsidR="00FE34E9" w:rsidRPr="00DF754A" w:rsidRDefault="00FE34E9" w:rsidP="00644D93">
            <w:pPr>
              <w:widowControl/>
              <w:spacing w:before="100" w:beforeAutospacing="1" w:after="100" w:afterAutospacing="1"/>
              <w:rPr>
                <w:rFonts w:ascii="Arial" w:hAnsi="Arial" w:cs="Arial"/>
                <w:kern w:val="0"/>
                <w:sz w:val="16"/>
                <w:szCs w:val="16"/>
              </w:rPr>
            </w:pPr>
            <w:r w:rsidRPr="00FE34E9">
              <w:rPr>
                <w:rFonts w:ascii="Arial" w:hAnsi="Arial" w:cs="Arial"/>
                <w:kern w:val="0"/>
                <w:sz w:val="16"/>
                <w:szCs w:val="16"/>
              </w:rPr>
              <w:t xml:space="preserve">(L x W x H): </w:t>
            </w:r>
            <w:r w:rsidR="001E4822">
              <w:rPr>
                <w:rFonts w:ascii="Arial" w:hAnsi="Arial" w:cs="Arial" w:hint="eastAsia"/>
                <w:kern w:val="0"/>
                <w:sz w:val="16"/>
                <w:szCs w:val="16"/>
              </w:rPr>
              <w:t>160</w:t>
            </w:r>
            <w:r w:rsidRPr="00FE34E9">
              <w:rPr>
                <w:rFonts w:ascii="Arial" w:hAnsi="Arial" w:cs="Arial"/>
                <w:kern w:val="0"/>
                <w:sz w:val="16"/>
                <w:szCs w:val="16"/>
              </w:rPr>
              <w:t xml:space="preserve">x </w:t>
            </w:r>
            <w:r w:rsidR="001E4822">
              <w:rPr>
                <w:rFonts w:ascii="Arial" w:hAnsi="Arial" w:cs="Arial" w:hint="eastAsia"/>
                <w:kern w:val="0"/>
                <w:sz w:val="16"/>
                <w:szCs w:val="16"/>
              </w:rPr>
              <w:t>110</w:t>
            </w:r>
            <w:r w:rsidRPr="00FE34E9">
              <w:rPr>
                <w:rFonts w:ascii="Arial" w:hAnsi="Arial" w:cs="Arial"/>
                <w:kern w:val="0"/>
                <w:sz w:val="16"/>
                <w:szCs w:val="16"/>
              </w:rPr>
              <w:t xml:space="preserve"> x </w:t>
            </w:r>
            <w:r w:rsidR="001E4822">
              <w:rPr>
                <w:rFonts w:ascii="Arial" w:hAnsi="Arial" w:cs="Arial" w:hint="eastAsia"/>
                <w:kern w:val="0"/>
                <w:sz w:val="16"/>
                <w:szCs w:val="16"/>
              </w:rPr>
              <w:t>25</w:t>
            </w:r>
            <w:r w:rsidRPr="00FE34E9">
              <w:rPr>
                <w:rFonts w:ascii="Arial" w:hAnsi="Arial" w:cs="Arial"/>
                <w:kern w:val="0"/>
                <w:sz w:val="16"/>
                <w:szCs w:val="16"/>
              </w:rPr>
              <w:t>mm</w:t>
            </w:r>
            <w:r w:rsidRPr="00FE34E9">
              <w:rPr>
                <w:rFonts w:ascii="Arial" w:hAnsi="Arial" w:cs="Arial" w:hint="eastAsia"/>
                <w:kern w:val="0"/>
                <w:sz w:val="16"/>
                <w:szCs w:val="16"/>
              </w:rPr>
              <w:t>，</w:t>
            </w:r>
            <w:r w:rsidRPr="00FE34E9">
              <w:rPr>
                <w:rFonts w:ascii="Arial" w:hAnsi="Arial" w:cs="Arial" w:hint="eastAsia"/>
                <w:kern w:val="0"/>
                <w:sz w:val="16"/>
                <w:szCs w:val="16"/>
              </w:rPr>
              <w:t xml:space="preserve"> </w:t>
            </w:r>
            <w:r w:rsidR="001E4822">
              <w:rPr>
                <w:rFonts w:ascii="Arial" w:hAnsi="Arial" w:cs="Arial"/>
                <w:kern w:val="0"/>
                <w:sz w:val="16"/>
                <w:szCs w:val="16"/>
              </w:rPr>
              <w:t>don’t</w:t>
            </w:r>
            <w:r w:rsidR="0028293F">
              <w:rPr>
                <w:rFonts w:ascii="Arial" w:hAnsi="Arial" w:cs="Arial" w:hint="eastAsia"/>
                <w:kern w:val="0"/>
                <w:sz w:val="16"/>
                <w:szCs w:val="16"/>
              </w:rPr>
              <w:t xml:space="preserve"> include a</w:t>
            </w:r>
            <w:r w:rsidR="001E4822">
              <w:rPr>
                <w:rFonts w:ascii="Arial" w:hAnsi="Arial" w:cs="Arial" w:hint="eastAsia"/>
                <w:kern w:val="0"/>
                <w:sz w:val="16"/>
                <w:szCs w:val="16"/>
              </w:rPr>
              <w:t>ntenna</w:t>
            </w:r>
            <w:r w:rsidR="0028293F">
              <w:rPr>
                <w:rFonts w:ascii="Arial" w:hAnsi="Arial" w:cs="Arial"/>
                <w:kern w:val="0"/>
                <w:sz w:val="16"/>
                <w:szCs w:val="16"/>
              </w:rPr>
              <w:t>s</w:t>
            </w:r>
          </w:p>
        </w:tc>
      </w:tr>
      <w:tr w:rsidR="00FE34E9" w:rsidRPr="00B55477" w14:paraId="52433689" w14:textId="77777777" w:rsidTr="00212FF0">
        <w:tc>
          <w:tcPr>
            <w:tcW w:w="1713" w:type="dxa"/>
            <w:hideMark/>
          </w:tcPr>
          <w:p w14:paraId="601E8909" w14:textId="77777777" w:rsidR="00FE34E9" w:rsidRPr="00FE34E9" w:rsidRDefault="00FE34E9"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Mass</w:t>
            </w:r>
          </w:p>
        </w:tc>
        <w:tc>
          <w:tcPr>
            <w:tcW w:w="3261" w:type="dxa"/>
          </w:tcPr>
          <w:p w14:paraId="0E7C01ED" w14:textId="77777777" w:rsidR="00FE34E9" w:rsidRPr="00FE34E9" w:rsidRDefault="001E4822"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380</w:t>
            </w:r>
            <w:r w:rsidR="00FE34E9" w:rsidRPr="00FE34E9">
              <w:rPr>
                <w:rFonts w:ascii="Arial" w:hAnsi="Arial" w:cs="Arial" w:hint="eastAsia"/>
                <w:kern w:val="0"/>
                <w:sz w:val="16"/>
                <w:szCs w:val="16"/>
              </w:rPr>
              <w:t>g</w:t>
            </w:r>
          </w:p>
        </w:tc>
        <w:tc>
          <w:tcPr>
            <w:tcW w:w="3356" w:type="dxa"/>
            <w:hideMark/>
          </w:tcPr>
          <w:p w14:paraId="4662AAE7" w14:textId="77777777" w:rsidR="00FE34E9" w:rsidRPr="00DF754A" w:rsidRDefault="001E4822"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540</w:t>
            </w:r>
            <w:r w:rsidR="00FE34E9" w:rsidRPr="00FE34E9">
              <w:rPr>
                <w:rFonts w:ascii="Arial" w:hAnsi="Arial" w:cs="Arial" w:hint="eastAsia"/>
                <w:kern w:val="0"/>
                <w:sz w:val="16"/>
                <w:szCs w:val="16"/>
              </w:rPr>
              <w:t>g</w:t>
            </w:r>
          </w:p>
        </w:tc>
      </w:tr>
      <w:tr w:rsidR="00FE34E9" w:rsidRPr="00B55477" w14:paraId="4737A5F5" w14:textId="77777777" w:rsidTr="00212FF0">
        <w:trPr>
          <w:trHeight w:val="674"/>
        </w:trPr>
        <w:tc>
          <w:tcPr>
            <w:tcW w:w="1713" w:type="dxa"/>
            <w:hideMark/>
          </w:tcPr>
          <w:p w14:paraId="778FFEB5" w14:textId="77777777" w:rsidR="00FE34E9" w:rsidRPr="00FE34E9" w:rsidRDefault="000C3703"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Input V</w:t>
            </w:r>
            <w:r w:rsidR="00FE34E9">
              <w:rPr>
                <w:rFonts w:ascii="Arial" w:hAnsi="Arial" w:cs="Arial" w:hint="eastAsia"/>
                <w:kern w:val="0"/>
                <w:sz w:val="16"/>
                <w:szCs w:val="16"/>
              </w:rPr>
              <w:t xml:space="preserve">ideo </w:t>
            </w:r>
            <w:r>
              <w:rPr>
                <w:rFonts w:ascii="Arial" w:hAnsi="Arial" w:cs="Arial" w:hint="eastAsia"/>
                <w:kern w:val="0"/>
                <w:sz w:val="16"/>
                <w:szCs w:val="16"/>
              </w:rPr>
              <w:t>Format</w:t>
            </w:r>
          </w:p>
        </w:tc>
        <w:tc>
          <w:tcPr>
            <w:tcW w:w="3261" w:type="dxa"/>
          </w:tcPr>
          <w:p w14:paraId="6A2B56E5" w14:textId="77777777" w:rsidR="001B009D" w:rsidRPr="00DF754A" w:rsidRDefault="001B009D" w:rsidP="00644D93">
            <w:pPr>
              <w:widowControl/>
              <w:rPr>
                <w:rFonts w:ascii="Arial" w:hAnsi="Arial" w:cs="Arial"/>
                <w:kern w:val="0"/>
                <w:sz w:val="16"/>
                <w:szCs w:val="16"/>
              </w:rPr>
            </w:pPr>
            <w:r w:rsidRPr="00DF754A">
              <w:rPr>
                <w:rFonts w:ascii="Arial" w:hAnsi="Arial" w:cs="Arial" w:hint="eastAsia"/>
                <w:kern w:val="0"/>
                <w:sz w:val="16"/>
                <w:szCs w:val="16"/>
              </w:rPr>
              <w:t>HDMI</w:t>
            </w:r>
            <w:r w:rsidRPr="00DF754A">
              <w:rPr>
                <w:rFonts w:ascii="Arial" w:hAnsi="Arial" w:cs="Arial" w:hint="eastAsia"/>
                <w:kern w:val="0"/>
                <w:sz w:val="16"/>
                <w:szCs w:val="16"/>
              </w:rPr>
              <w:t>：</w:t>
            </w:r>
            <w:r w:rsidR="00E63DFA" w:rsidRPr="00DF754A">
              <w:rPr>
                <w:rFonts w:ascii="Arial" w:hAnsi="Arial" w:cs="Arial"/>
                <w:kern w:val="0"/>
                <w:sz w:val="16"/>
                <w:szCs w:val="16"/>
              </w:rPr>
              <w:t xml:space="preserve"> </w:t>
            </w:r>
            <w:r w:rsidRPr="00DF754A">
              <w:rPr>
                <w:rFonts w:ascii="Arial" w:hAnsi="Arial" w:cs="Arial"/>
                <w:kern w:val="0"/>
                <w:sz w:val="16"/>
                <w:szCs w:val="16"/>
              </w:rPr>
              <w:t>525i, 625i, 720p 50/59.94/60,1080i 50/59.94/60,1080p23.98/24/25/29.9/30/50/59.94/60</w:t>
            </w:r>
            <w:r w:rsidRPr="00DF754A">
              <w:rPr>
                <w:rFonts w:ascii="Arial" w:hAnsi="Arial" w:cs="Arial" w:hint="eastAsia"/>
                <w:kern w:val="0"/>
                <w:sz w:val="16"/>
                <w:szCs w:val="16"/>
              </w:rPr>
              <w:t>；</w:t>
            </w:r>
            <w:r w:rsidRPr="00DF754A">
              <w:rPr>
                <w:rFonts w:ascii="Arial" w:hAnsi="Arial" w:cs="Arial"/>
                <w:kern w:val="0"/>
                <w:sz w:val="16"/>
                <w:szCs w:val="16"/>
              </w:rPr>
              <w:t>HDMI Type A</w:t>
            </w:r>
          </w:p>
          <w:p w14:paraId="1BB173D3" w14:textId="77777777" w:rsidR="001B009D" w:rsidRPr="00DF754A" w:rsidRDefault="001B009D" w:rsidP="00644D93">
            <w:pPr>
              <w:widowControl/>
              <w:rPr>
                <w:rFonts w:ascii="Arial" w:hAnsi="Arial" w:cs="Arial"/>
                <w:kern w:val="0"/>
                <w:sz w:val="16"/>
                <w:szCs w:val="16"/>
              </w:rPr>
            </w:pPr>
            <w:r w:rsidRPr="00DF754A">
              <w:rPr>
                <w:rFonts w:ascii="Arial" w:hAnsi="Arial" w:cs="Arial" w:hint="eastAsia"/>
                <w:kern w:val="0"/>
                <w:sz w:val="16"/>
                <w:szCs w:val="16"/>
              </w:rPr>
              <w:t>SDI</w:t>
            </w:r>
            <w:r w:rsidRPr="00DF754A">
              <w:rPr>
                <w:rFonts w:ascii="Arial" w:hAnsi="Arial" w:cs="Arial" w:hint="eastAsia"/>
                <w:kern w:val="0"/>
                <w:sz w:val="16"/>
                <w:szCs w:val="16"/>
              </w:rPr>
              <w:t>：</w:t>
            </w:r>
            <w:r w:rsidRPr="00DF754A">
              <w:rPr>
                <w:rFonts w:ascii="Arial" w:hAnsi="Arial" w:cs="Arial"/>
                <w:kern w:val="0"/>
                <w:sz w:val="16"/>
                <w:szCs w:val="16"/>
              </w:rPr>
              <w:t>3G, HD, and SD-SDI (auto-selected),</w:t>
            </w:r>
          </w:p>
          <w:p w14:paraId="01B516F6" w14:textId="77777777" w:rsidR="00FE34E9" w:rsidRPr="00DF754A" w:rsidRDefault="001B009D" w:rsidP="00644D93">
            <w:pPr>
              <w:widowControl/>
              <w:rPr>
                <w:rFonts w:ascii="Arial" w:hAnsi="Arial" w:cs="Arial"/>
                <w:kern w:val="0"/>
                <w:sz w:val="16"/>
                <w:szCs w:val="16"/>
              </w:rPr>
            </w:pPr>
            <w:r w:rsidRPr="00DF754A">
              <w:rPr>
                <w:rFonts w:ascii="Arial" w:hAnsi="Arial" w:cs="Arial"/>
                <w:kern w:val="0"/>
                <w:sz w:val="16"/>
                <w:szCs w:val="16"/>
              </w:rPr>
              <w:t>SMPTE-259/274/292/296/372/424/425</w:t>
            </w:r>
            <w:r w:rsidRPr="00DF754A">
              <w:rPr>
                <w:rFonts w:ascii="Arial" w:hAnsi="Arial" w:cs="Arial" w:hint="eastAsia"/>
                <w:kern w:val="0"/>
                <w:sz w:val="16"/>
                <w:szCs w:val="16"/>
              </w:rPr>
              <w:t>；</w:t>
            </w:r>
            <w:r w:rsidRPr="00DF754A">
              <w:rPr>
                <w:rFonts w:ascii="Arial" w:hAnsi="Arial" w:cs="Arial" w:hint="eastAsia"/>
                <w:kern w:val="0"/>
                <w:sz w:val="16"/>
                <w:szCs w:val="16"/>
              </w:rPr>
              <w:t>1</w:t>
            </w:r>
            <w:r w:rsidRPr="00DF754A">
              <w:rPr>
                <w:rFonts w:ascii="Arial" w:hAnsi="Arial" w:cs="Arial"/>
                <w:kern w:val="0"/>
                <w:sz w:val="16"/>
                <w:szCs w:val="16"/>
              </w:rPr>
              <w:t>x BN</w:t>
            </w:r>
            <w:r w:rsidRPr="00DF754A">
              <w:rPr>
                <w:rFonts w:ascii="Arial" w:hAnsi="Arial" w:cs="Arial" w:hint="eastAsia"/>
                <w:kern w:val="0"/>
                <w:sz w:val="16"/>
                <w:szCs w:val="16"/>
              </w:rPr>
              <w:t>C</w:t>
            </w:r>
          </w:p>
        </w:tc>
        <w:tc>
          <w:tcPr>
            <w:tcW w:w="3356" w:type="dxa"/>
            <w:hideMark/>
          </w:tcPr>
          <w:p w14:paraId="1B3E7C6A" w14:textId="77777777" w:rsidR="00FE34E9" w:rsidRPr="00DF754A" w:rsidRDefault="00FE34E9" w:rsidP="00644D93">
            <w:pPr>
              <w:widowControl/>
              <w:rPr>
                <w:rFonts w:ascii="Arial" w:hAnsi="Arial" w:cs="Arial"/>
                <w:kern w:val="0"/>
                <w:sz w:val="16"/>
                <w:szCs w:val="16"/>
              </w:rPr>
            </w:pPr>
            <w:r w:rsidRPr="00DF754A">
              <w:rPr>
                <w:rFonts w:ascii="Arial" w:hAnsi="Arial" w:cs="Arial" w:hint="eastAsia"/>
                <w:kern w:val="0"/>
                <w:sz w:val="16"/>
                <w:szCs w:val="16"/>
              </w:rPr>
              <w:t>/</w:t>
            </w:r>
          </w:p>
        </w:tc>
      </w:tr>
      <w:tr w:rsidR="00FE34E9" w:rsidRPr="00B55477" w14:paraId="19BB7E31" w14:textId="77777777" w:rsidTr="00212FF0">
        <w:tc>
          <w:tcPr>
            <w:tcW w:w="1713" w:type="dxa"/>
            <w:hideMark/>
          </w:tcPr>
          <w:p w14:paraId="3CE6825E" w14:textId="77777777" w:rsidR="00FE34E9" w:rsidRPr="00FE34E9" w:rsidRDefault="000C3703"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Output Video Format</w:t>
            </w:r>
          </w:p>
        </w:tc>
        <w:tc>
          <w:tcPr>
            <w:tcW w:w="3261" w:type="dxa"/>
          </w:tcPr>
          <w:p w14:paraId="72242C3C" w14:textId="77777777" w:rsidR="00FE34E9" w:rsidRPr="00DF754A" w:rsidRDefault="00FE34E9" w:rsidP="00644D93">
            <w:pPr>
              <w:widowControl/>
              <w:rPr>
                <w:rFonts w:ascii="Arial" w:hAnsi="Arial" w:cs="Arial"/>
                <w:kern w:val="0"/>
                <w:sz w:val="16"/>
                <w:szCs w:val="16"/>
              </w:rPr>
            </w:pPr>
            <w:r w:rsidRPr="00DF754A">
              <w:rPr>
                <w:rFonts w:ascii="Arial" w:hAnsi="Arial" w:cs="Arial" w:hint="eastAsia"/>
                <w:kern w:val="0"/>
                <w:sz w:val="16"/>
                <w:szCs w:val="16"/>
              </w:rPr>
              <w:t>/</w:t>
            </w:r>
          </w:p>
        </w:tc>
        <w:tc>
          <w:tcPr>
            <w:tcW w:w="3356" w:type="dxa"/>
            <w:hideMark/>
          </w:tcPr>
          <w:p w14:paraId="70C1DCB3" w14:textId="77777777" w:rsidR="00FE34E9" w:rsidRPr="00DF754A" w:rsidRDefault="00FE34E9" w:rsidP="00644D93">
            <w:pPr>
              <w:widowControl/>
              <w:rPr>
                <w:rFonts w:ascii="Arial" w:hAnsi="Arial" w:cs="Arial"/>
                <w:kern w:val="0"/>
                <w:sz w:val="16"/>
                <w:szCs w:val="16"/>
              </w:rPr>
            </w:pPr>
            <w:r w:rsidRPr="00DF754A">
              <w:rPr>
                <w:rFonts w:ascii="Arial" w:hAnsi="Arial" w:cs="Arial" w:hint="eastAsia"/>
                <w:kern w:val="0"/>
                <w:sz w:val="16"/>
                <w:szCs w:val="16"/>
              </w:rPr>
              <w:t>HDMI</w:t>
            </w:r>
            <w:r w:rsidRPr="00DF754A">
              <w:rPr>
                <w:rFonts w:ascii="Arial" w:hAnsi="Arial" w:cs="Arial" w:hint="eastAsia"/>
                <w:kern w:val="0"/>
                <w:sz w:val="16"/>
                <w:szCs w:val="16"/>
              </w:rPr>
              <w:t>：</w:t>
            </w:r>
            <w:r w:rsidR="00E63DFA" w:rsidRPr="00DF754A">
              <w:rPr>
                <w:rFonts w:ascii="Arial" w:hAnsi="Arial" w:cs="Arial"/>
                <w:kern w:val="0"/>
                <w:sz w:val="16"/>
                <w:szCs w:val="16"/>
              </w:rPr>
              <w:t xml:space="preserve"> </w:t>
            </w:r>
            <w:r w:rsidRPr="00DF754A">
              <w:rPr>
                <w:rFonts w:ascii="Arial" w:hAnsi="Arial" w:cs="Arial"/>
                <w:kern w:val="0"/>
                <w:sz w:val="16"/>
                <w:szCs w:val="16"/>
              </w:rPr>
              <w:t>525i, 625i, 720p 50/59.94/60,1080i 50/59.94/60,1080p23.98/24/25/29.9/30/50/59.94/60</w:t>
            </w:r>
            <w:r w:rsidRPr="00DF754A">
              <w:rPr>
                <w:rFonts w:ascii="Arial" w:hAnsi="Arial" w:cs="Arial" w:hint="eastAsia"/>
                <w:kern w:val="0"/>
                <w:sz w:val="16"/>
                <w:szCs w:val="16"/>
              </w:rPr>
              <w:t>；</w:t>
            </w:r>
            <w:r w:rsidRPr="00DF754A">
              <w:rPr>
                <w:rFonts w:ascii="Arial" w:hAnsi="Arial" w:cs="Arial"/>
                <w:kern w:val="0"/>
                <w:sz w:val="16"/>
                <w:szCs w:val="16"/>
              </w:rPr>
              <w:t>HDMI Type A</w:t>
            </w:r>
          </w:p>
          <w:p w14:paraId="583CB63D" w14:textId="77777777" w:rsidR="00FE34E9" w:rsidRPr="00DF754A" w:rsidRDefault="00FE34E9" w:rsidP="00644D93">
            <w:pPr>
              <w:widowControl/>
              <w:rPr>
                <w:rFonts w:ascii="Arial" w:hAnsi="Arial" w:cs="Arial"/>
                <w:kern w:val="0"/>
                <w:sz w:val="16"/>
                <w:szCs w:val="16"/>
              </w:rPr>
            </w:pPr>
            <w:r w:rsidRPr="00DF754A">
              <w:rPr>
                <w:rFonts w:ascii="Arial" w:hAnsi="Arial" w:cs="Arial" w:hint="eastAsia"/>
                <w:kern w:val="0"/>
                <w:sz w:val="16"/>
                <w:szCs w:val="16"/>
              </w:rPr>
              <w:t>SDI</w:t>
            </w:r>
            <w:r w:rsidRPr="00DF754A">
              <w:rPr>
                <w:rFonts w:ascii="Arial" w:hAnsi="Arial" w:cs="Arial" w:hint="eastAsia"/>
                <w:kern w:val="0"/>
                <w:sz w:val="16"/>
                <w:szCs w:val="16"/>
              </w:rPr>
              <w:t>：</w:t>
            </w:r>
            <w:r w:rsidRPr="00DF754A">
              <w:rPr>
                <w:rFonts w:ascii="Arial" w:hAnsi="Arial" w:cs="Arial"/>
                <w:kern w:val="0"/>
                <w:sz w:val="16"/>
                <w:szCs w:val="16"/>
              </w:rPr>
              <w:t>3G, HD, and SD-SDI (auto-selected),</w:t>
            </w:r>
          </w:p>
          <w:p w14:paraId="2C281BB3" w14:textId="77777777" w:rsidR="00FE34E9" w:rsidRPr="00DF754A" w:rsidRDefault="00FE34E9" w:rsidP="00644D93">
            <w:pPr>
              <w:widowControl/>
              <w:rPr>
                <w:rFonts w:ascii="Arial" w:hAnsi="Arial" w:cs="Arial"/>
                <w:kern w:val="0"/>
                <w:sz w:val="16"/>
                <w:szCs w:val="16"/>
              </w:rPr>
            </w:pPr>
            <w:r w:rsidRPr="00DF754A">
              <w:rPr>
                <w:rFonts w:ascii="Arial" w:hAnsi="Arial" w:cs="Arial"/>
                <w:kern w:val="0"/>
                <w:sz w:val="16"/>
                <w:szCs w:val="16"/>
              </w:rPr>
              <w:t>SMPTE-259/274/292/296/372/424/425</w:t>
            </w:r>
            <w:r w:rsidRPr="00DF754A">
              <w:rPr>
                <w:rFonts w:ascii="Arial" w:hAnsi="Arial" w:cs="Arial" w:hint="eastAsia"/>
                <w:kern w:val="0"/>
                <w:sz w:val="16"/>
                <w:szCs w:val="16"/>
              </w:rPr>
              <w:t>；</w:t>
            </w:r>
            <w:r w:rsidRPr="00DF754A">
              <w:rPr>
                <w:rFonts w:ascii="Arial" w:hAnsi="Arial" w:cs="Arial" w:hint="eastAsia"/>
                <w:kern w:val="0"/>
                <w:sz w:val="16"/>
                <w:szCs w:val="16"/>
              </w:rPr>
              <w:t>1</w:t>
            </w:r>
            <w:r w:rsidRPr="00DF754A">
              <w:rPr>
                <w:rFonts w:ascii="Arial" w:hAnsi="Arial" w:cs="Arial"/>
                <w:kern w:val="0"/>
                <w:sz w:val="16"/>
                <w:szCs w:val="16"/>
              </w:rPr>
              <w:t>x BN</w:t>
            </w:r>
            <w:r w:rsidRPr="00DF754A">
              <w:rPr>
                <w:rFonts w:ascii="Arial" w:hAnsi="Arial" w:cs="Arial" w:hint="eastAsia"/>
                <w:kern w:val="0"/>
                <w:sz w:val="16"/>
                <w:szCs w:val="16"/>
              </w:rPr>
              <w:t>C</w:t>
            </w:r>
          </w:p>
        </w:tc>
      </w:tr>
      <w:tr w:rsidR="00FE34E9" w:rsidRPr="00B55477" w14:paraId="1974D562" w14:textId="77777777" w:rsidTr="00212FF0">
        <w:tc>
          <w:tcPr>
            <w:tcW w:w="1713" w:type="dxa"/>
            <w:hideMark/>
          </w:tcPr>
          <w:p w14:paraId="48E4E150" w14:textId="77777777" w:rsidR="00FE34E9" w:rsidRPr="00FE34E9" w:rsidRDefault="000C3703"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Input Audio Format</w:t>
            </w:r>
          </w:p>
        </w:tc>
        <w:tc>
          <w:tcPr>
            <w:tcW w:w="3261" w:type="dxa"/>
          </w:tcPr>
          <w:p w14:paraId="0FA486CB" w14:textId="77777777" w:rsidR="00FE34E9" w:rsidRPr="00DF754A" w:rsidRDefault="00FE34E9" w:rsidP="00644D93">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SDI</w:t>
            </w:r>
            <w:r w:rsidR="001B009D">
              <w:rPr>
                <w:rFonts w:ascii="Arial" w:hAnsi="Arial" w:cs="Arial" w:hint="eastAsia"/>
                <w:kern w:val="0"/>
                <w:sz w:val="16"/>
                <w:szCs w:val="16"/>
              </w:rPr>
              <w:t xml:space="preserve"> embedded </w:t>
            </w:r>
            <w:r w:rsidRPr="00DF754A">
              <w:rPr>
                <w:rFonts w:ascii="Arial" w:hAnsi="Arial" w:cs="Arial" w:hint="eastAsia"/>
                <w:kern w:val="0"/>
                <w:sz w:val="16"/>
                <w:szCs w:val="16"/>
              </w:rPr>
              <w:t>4</w:t>
            </w:r>
            <w:r w:rsidR="001B009D">
              <w:rPr>
                <w:rFonts w:ascii="Arial" w:hAnsi="Arial" w:cs="Arial" w:hint="eastAsia"/>
                <w:kern w:val="0"/>
                <w:sz w:val="16"/>
                <w:szCs w:val="16"/>
              </w:rPr>
              <w:t xml:space="preserve"> channel </w:t>
            </w:r>
            <w:r w:rsidRPr="00DF754A">
              <w:rPr>
                <w:rFonts w:ascii="Arial" w:hAnsi="Arial" w:cs="Arial"/>
                <w:kern w:val="0"/>
                <w:sz w:val="16"/>
                <w:szCs w:val="16"/>
              </w:rPr>
              <w:t>24 bit</w:t>
            </w:r>
            <w:r w:rsidRPr="00DF754A">
              <w:rPr>
                <w:rFonts w:ascii="Arial" w:hAnsi="Arial" w:cs="Arial" w:hint="eastAsia"/>
                <w:kern w:val="0"/>
                <w:sz w:val="16"/>
                <w:szCs w:val="16"/>
              </w:rPr>
              <w:t>/48KHz</w:t>
            </w:r>
          </w:p>
        </w:tc>
        <w:tc>
          <w:tcPr>
            <w:tcW w:w="3356" w:type="dxa"/>
          </w:tcPr>
          <w:p w14:paraId="35D3CD39" w14:textId="77777777" w:rsidR="00FE34E9" w:rsidRPr="00DF754A" w:rsidRDefault="00FE34E9" w:rsidP="00644D93">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w:t>
            </w:r>
          </w:p>
        </w:tc>
      </w:tr>
      <w:tr w:rsidR="001B009D" w:rsidRPr="00B55477" w14:paraId="32E4CEC6" w14:textId="77777777" w:rsidTr="00212FF0">
        <w:tc>
          <w:tcPr>
            <w:tcW w:w="1713" w:type="dxa"/>
            <w:hideMark/>
          </w:tcPr>
          <w:p w14:paraId="322AC3A1" w14:textId="77777777" w:rsidR="001B009D" w:rsidRPr="00FE34E9" w:rsidRDefault="001B009D"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Output Audio</w:t>
            </w:r>
          </w:p>
        </w:tc>
        <w:tc>
          <w:tcPr>
            <w:tcW w:w="3261" w:type="dxa"/>
          </w:tcPr>
          <w:p w14:paraId="2D9FC5B7" w14:textId="77777777" w:rsidR="001B009D" w:rsidRPr="00DF754A" w:rsidRDefault="001B009D" w:rsidP="00644D93">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w:t>
            </w:r>
          </w:p>
        </w:tc>
        <w:tc>
          <w:tcPr>
            <w:tcW w:w="3356" w:type="dxa"/>
            <w:hideMark/>
          </w:tcPr>
          <w:p w14:paraId="6570C93B" w14:textId="77777777" w:rsidR="001B009D" w:rsidRPr="00DF754A" w:rsidRDefault="001B009D" w:rsidP="00644D93">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SDI</w:t>
            </w:r>
            <w:r>
              <w:rPr>
                <w:rFonts w:ascii="Arial" w:hAnsi="Arial" w:cs="Arial" w:hint="eastAsia"/>
                <w:kern w:val="0"/>
                <w:sz w:val="16"/>
                <w:szCs w:val="16"/>
              </w:rPr>
              <w:t xml:space="preserve"> embedded </w:t>
            </w:r>
            <w:r w:rsidRPr="00DF754A">
              <w:rPr>
                <w:rFonts w:ascii="Arial" w:hAnsi="Arial" w:cs="Arial" w:hint="eastAsia"/>
                <w:kern w:val="0"/>
                <w:sz w:val="16"/>
                <w:szCs w:val="16"/>
              </w:rPr>
              <w:t>4</w:t>
            </w:r>
            <w:r>
              <w:rPr>
                <w:rFonts w:ascii="Arial" w:hAnsi="Arial" w:cs="Arial" w:hint="eastAsia"/>
                <w:kern w:val="0"/>
                <w:sz w:val="16"/>
                <w:szCs w:val="16"/>
              </w:rPr>
              <w:t xml:space="preserve"> channel </w:t>
            </w:r>
            <w:r w:rsidRPr="00DF754A">
              <w:rPr>
                <w:rFonts w:ascii="Arial" w:hAnsi="Arial" w:cs="Arial"/>
                <w:kern w:val="0"/>
                <w:sz w:val="16"/>
                <w:szCs w:val="16"/>
              </w:rPr>
              <w:t>24 bit</w:t>
            </w:r>
            <w:r w:rsidRPr="00DF754A">
              <w:rPr>
                <w:rFonts w:ascii="Arial" w:hAnsi="Arial" w:cs="Arial" w:hint="eastAsia"/>
                <w:kern w:val="0"/>
                <w:sz w:val="16"/>
                <w:szCs w:val="16"/>
              </w:rPr>
              <w:t>/48KHz</w:t>
            </w:r>
          </w:p>
        </w:tc>
      </w:tr>
      <w:tr w:rsidR="00FE34E9" w:rsidRPr="00B55477" w14:paraId="25966183" w14:textId="77777777" w:rsidTr="00212FF0">
        <w:tc>
          <w:tcPr>
            <w:tcW w:w="1713" w:type="dxa"/>
            <w:hideMark/>
          </w:tcPr>
          <w:p w14:paraId="0EDD62D1" w14:textId="77777777" w:rsidR="00FE34E9" w:rsidRPr="00FE34E9" w:rsidRDefault="000C3703"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Signal Indicator</w:t>
            </w:r>
          </w:p>
        </w:tc>
        <w:tc>
          <w:tcPr>
            <w:tcW w:w="3261" w:type="dxa"/>
          </w:tcPr>
          <w:p w14:paraId="5E249A15" w14:textId="77777777" w:rsidR="00FE34E9" w:rsidRPr="00DF754A" w:rsidRDefault="00FE34E9" w:rsidP="00E63DFA">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POWER-</w:t>
            </w:r>
            <w:r w:rsidR="001B009D">
              <w:rPr>
                <w:rFonts w:ascii="Arial" w:hAnsi="Arial" w:cs="Arial" w:hint="eastAsia"/>
                <w:kern w:val="0"/>
                <w:sz w:val="16"/>
                <w:szCs w:val="16"/>
              </w:rPr>
              <w:t>Green</w:t>
            </w:r>
            <w:r w:rsidRPr="00DF754A">
              <w:rPr>
                <w:rFonts w:ascii="Arial" w:hAnsi="Arial" w:cs="Arial" w:hint="eastAsia"/>
                <w:kern w:val="0"/>
                <w:sz w:val="16"/>
                <w:szCs w:val="16"/>
              </w:rPr>
              <w:t>；</w:t>
            </w:r>
            <w:r w:rsidR="00E63DFA" w:rsidRPr="00DF754A">
              <w:rPr>
                <w:rFonts w:ascii="Arial" w:hAnsi="Arial" w:cs="Arial" w:hint="eastAsia"/>
                <w:kern w:val="0"/>
                <w:sz w:val="16"/>
                <w:szCs w:val="16"/>
              </w:rPr>
              <w:t xml:space="preserve"> </w:t>
            </w:r>
            <w:r w:rsidRPr="00DF754A">
              <w:rPr>
                <w:rFonts w:ascii="Arial" w:hAnsi="Arial" w:cs="Arial" w:hint="eastAsia"/>
                <w:kern w:val="0"/>
                <w:sz w:val="16"/>
                <w:szCs w:val="16"/>
              </w:rPr>
              <w:t>VIDEO-</w:t>
            </w:r>
            <w:r w:rsidR="001B009D">
              <w:rPr>
                <w:rFonts w:ascii="Arial" w:hAnsi="Arial" w:cs="Arial" w:hint="eastAsia"/>
                <w:kern w:val="0"/>
                <w:sz w:val="16"/>
                <w:szCs w:val="16"/>
              </w:rPr>
              <w:t>Yellow</w:t>
            </w:r>
          </w:p>
        </w:tc>
        <w:tc>
          <w:tcPr>
            <w:tcW w:w="3356" w:type="dxa"/>
            <w:hideMark/>
          </w:tcPr>
          <w:p w14:paraId="3D37ED46" w14:textId="77777777" w:rsidR="00FE34E9" w:rsidRPr="00DF754A" w:rsidRDefault="001B009D" w:rsidP="00644D93">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POWER-</w:t>
            </w:r>
            <w:r>
              <w:rPr>
                <w:rFonts w:ascii="Arial" w:hAnsi="Arial" w:cs="Arial" w:hint="eastAsia"/>
                <w:kern w:val="0"/>
                <w:sz w:val="16"/>
                <w:szCs w:val="16"/>
              </w:rPr>
              <w:t>Green</w:t>
            </w:r>
            <w:r w:rsidRPr="00DF754A">
              <w:rPr>
                <w:rFonts w:ascii="Arial" w:hAnsi="Arial" w:cs="Arial" w:hint="eastAsia"/>
                <w:kern w:val="0"/>
                <w:sz w:val="16"/>
                <w:szCs w:val="16"/>
              </w:rPr>
              <w:t>；</w:t>
            </w:r>
            <w:r>
              <w:rPr>
                <w:rFonts w:ascii="Arial" w:hAnsi="Arial" w:cs="Arial" w:hint="eastAsia"/>
                <w:kern w:val="0"/>
                <w:sz w:val="16"/>
                <w:szCs w:val="16"/>
              </w:rPr>
              <w:t>Wireless RSSI</w:t>
            </w:r>
            <w:r w:rsidR="00FE34E9" w:rsidRPr="00DF754A">
              <w:rPr>
                <w:rFonts w:ascii="Arial" w:hAnsi="Arial" w:cs="Arial" w:hint="eastAsia"/>
                <w:kern w:val="0"/>
                <w:sz w:val="16"/>
                <w:szCs w:val="16"/>
              </w:rPr>
              <w:t>-</w:t>
            </w:r>
            <w:r>
              <w:rPr>
                <w:rFonts w:ascii="Arial" w:hAnsi="Arial" w:cs="Arial" w:hint="eastAsia"/>
                <w:kern w:val="0"/>
                <w:sz w:val="16"/>
                <w:szCs w:val="16"/>
              </w:rPr>
              <w:t>Green</w:t>
            </w:r>
            <w:r w:rsidR="00FE34E9" w:rsidRPr="00DF754A">
              <w:rPr>
                <w:rFonts w:ascii="Arial" w:hAnsi="Arial" w:cs="Arial" w:hint="eastAsia"/>
                <w:kern w:val="0"/>
                <w:sz w:val="16"/>
                <w:szCs w:val="16"/>
              </w:rPr>
              <w:t>(5</w:t>
            </w:r>
            <w:r w:rsidRPr="00DF754A">
              <w:rPr>
                <w:rFonts w:ascii="Arial" w:hAnsi="Arial" w:cs="Arial" w:hint="eastAsia"/>
                <w:kern w:val="0"/>
                <w:sz w:val="16"/>
                <w:szCs w:val="16"/>
              </w:rPr>
              <w:t xml:space="preserve"> </w:t>
            </w:r>
            <w:r w:rsidR="00FE34E9" w:rsidRPr="00DF754A">
              <w:rPr>
                <w:rFonts w:ascii="Arial" w:hAnsi="Arial" w:cs="Arial" w:hint="eastAsia"/>
                <w:kern w:val="0"/>
                <w:sz w:val="16"/>
                <w:szCs w:val="16"/>
              </w:rPr>
              <w:t>LED</w:t>
            </w:r>
            <w:r>
              <w:rPr>
                <w:rFonts w:ascii="Arial" w:hAnsi="Arial" w:cs="Arial" w:hint="eastAsia"/>
                <w:kern w:val="0"/>
                <w:sz w:val="16"/>
                <w:szCs w:val="16"/>
              </w:rPr>
              <w:t>s</w:t>
            </w:r>
            <w:r w:rsidR="00FE34E9" w:rsidRPr="00DF754A">
              <w:rPr>
                <w:rFonts w:ascii="Arial" w:hAnsi="Arial" w:cs="Arial" w:hint="eastAsia"/>
                <w:kern w:val="0"/>
                <w:sz w:val="16"/>
                <w:szCs w:val="16"/>
              </w:rPr>
              <w:t>)</w:t>
            </w:r>
            <w:r w:rsidR="00FE34E9" w:rsidRPr="00DF754A">
              <w:rPr>
                <w:rFonts w:ascii="Arial" w:hAnsi="Arial" w:cs="Arial" w:hint="eastAsia"/>
                <w:kern w:val="0"/>
                <w:sz w:val="16"/>
                <w:szCs w:val="16"/>
              </w:rPr>
              <w:t>；</w:t>
            </w:r>
            <w:r w:rsidR="00FE34E9" w:rsidRPr="00DF754A">
              <w:rPr>
                <w:rFonts w:ascii="Arial" w:hAnsi="Arial" w:cs="Arial" w:hint="eastAsia"/>
                <w:kern w:val="0"/>
                <w:sz w:val="16"/>
                <w:szCs w:val="16"/>
              </w:rPr>
              <w:t>VIDEO-</w:t>
            </w:r>
            <w:r>
              <w:rPr>
                <w:rFonts w:ascii="Arial" w:hAnsi="Arial" w:cs="Arial" w:hint="eastAsia"/>
                <w:kern w:val="0"/>
                <w:sz w:val="16"/>
                <w:szCs w:val="16"/>
              </w:rPr>
              <w:t>Yellow</w:t>
            </w:r>
          </w:p>
        </w:tc>
      </w:tr>
      <w:tr w:rsidR="00FE34E9" w:rsidRPr="00B55477" w14:paraId="60ABFE56" w14:textId="77777777" w:rsidTr="00212FF0">
        <w:tc>
          <w:tcPr>
            <w:tcW w:w="1713" w:type="dxa"/>
          </w:tcPr>
          <w:p w14:paraId="15279238" w14:textId="77777777" w:rsidR="00FE34E9" w:rsidRPr="00FE34E9" w:rsidRDefault="000C3703" w:rsidP="00644D93">
            <w:pPr>
              <w:widowControl/>
              <w:spacing w:before="100" w:beforeAutospacing="1" w:after="100" w:afterAutospacing="1"/>
              <w:ind w:left="80" w:hangingChars="50" w:hanging="80"/>
              <w:rPr>
                <w:rFonts w:ascii="Arial" w:hAnsi="Arial" w:cs="Arial"/>
                <w:kern w:val="0"/>
                <w:sz w:val="16"/>
                <w:szCs w:val="16"/>
              </w:rPr>
            </w:pPr>
            <w:r>
              <w:rPr>
                <w:rFonts w:ascii="Arial" w:hAnsi="Arial" w:cs="Arial" w:hint="eastAsia"/>
                <w:kern w:val="0"/>
                <w:sz w:val="16"/>
                <w:szCs w:val="16"/>
              </w:rPr>
              <w:t>Frequency Band</w:t>
            </w:r>
          </w:p>
        </w:tc>
        <w:tc>
          <w:tcPr>
            <w:tcW w:w="3261" w:type="dxa"/>
          </w:tcPr>
          <w:p w14:paraId="2A212797" w14:textId="77777777" w:rsidR="00FE34E9" w:rsidRPr="00DF754A" w:rsidRDefault="00FE34E9" w:rsidP="00644D93">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5.1-5.9GHz</w:t>
            </w:r>
            <w:r w:rsidRPr="00DF754A">
              <w:rPr>
                <w:rFonts w:ascii="Arial" w:hAnsi="Arial" w:cs="Arial" w:hint="eastAsia"/>
                <w:kern w:val="0"/>
                <w:sz w:val="16"/>
                <w:szCs w:val="16"/>
              </w:rPr>
              <w:t>，</w:t>
            </w:r>
            <w:r w:rsidR="001B009D">
              <w:rPr>
                <w:rFonts w:ascii="Arial" w:hAnsi="Arial" w:cs="Arial" w:hint="eastAsia"/>
                <w:kern w:val="0"/>
                <w:sz w:val="16"/>
                <w:szCs w:val="16"/>
              </w:rPr>
              <w:t xml:space="preserve">configurable with China, North </w:t>
            </w:r>
            <w:r w:rsidR="001B009D">
              <w:rPr>
                <w:rFonts w:ascii="Arial" w:hAnsi="Arial" w:cs="Arial"/>
                <w:kern w:val="0"/>
                <w:sz w:val="16"/>
                <w:szCs w:val="16"/>
              </w:rPr>
              <w:t>American</w:t>
            </w:r>
            <w:r w:rsidR="001B009D">
              <w:rPr>
                <w:rFonts w:ascii="Arial" w:hAnsi="Arial" w:cs="Arial" w:hint="eastAsia"/>
                <w:kern w:val="0"/>
                <w:sz w:val="16"/>
                <w:szCs w:val="16"/>
              </w:rPr>
              <w:t>, Europe</w:t>
            </w:r>
            <w:r w:rsidR="001A0EBC">
              <w:rPr>
                <w:rFonts w:ascii="Arial" w:hAnsi="Arial" w:cs="Arial"/>
                <w:kern w:val="0"/>
                <w:sz w:val="16"/>
                <w:szCs w:val="16"/>
              </w:rPr>
              <w:t>, etc</w:t>
            </w:r>
          </w:p>
        </w:tc>
        <w:tc>
          <w:tcPr>
            <w:tcW w:w="3356" w:type="dxa"/>
          </w:tcPr>
          <w:p w14:paraId="54F89D00" w14:textId="77777777" w:rsidR="00FE34E9" w:rsidRPr="00DF754A" w:rsidRDefault="001B009D" w:rsidP="00644D93">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5.1-5.9GHz</w:t>
            </w:r>
            <w:r w:rsidRPr="00DF754A">
              <w:rPr>
                <w:rFonts w:ascii="Arial" w:hAnsi="Arial" w:cs="Arial" w:hint="eastAsia"/>
                <w:kern w:val="0"/>
                <w:sz w:val="16"/>
                <w:szCs w:val="16"/>
              </w:rPr>
              <w:t>，</w:t>
            </w:r>
            <w:r>
              <w:rPr>
                <w:rFonts w:ascii="Arial" w:hAnsi="Arial" w:cs="Arial" w:hint="eastAsia"/>
                <w:kern w:val="0"/>
                <w:sz w:val="16"/>
                <w:szCs w:val="16"/>
              </w:rPr>
              <w:t xml:space="preserve">configurable with China, North </w:t>
            </w:r>
            <w:r>
              <w:rPr>
                <w:rFonts w:ascii="Arial" w:hAnsi="Arial" w:cs="Arial"/>
                <w:kern w:val="0"/>
                <w:sz w:val="16"/>
                <w:szCs w:val="16"/>
              </w:rPr>
              <w:t>American</w:t>
            </w:r>
            <w:r>
              <w:rPr>
                <w:rFonts w:ascii="Arial" w:hAnsi="Arial" w:cs="Arial" w:hint="eastAsia"/>
                <w:kern w:val="0"/>
                <w:sz w:val="16"/>
                <w:szCs w:val="16"/>
              </w:rPr>
              <w:t>, Europe</w:t>
            </w:r>
            <w:r w:rsidR="001A0EBC">
              <w:rPr>
                <w:rFonts w:ascii="Arial" w:hAnsi="Arial" w:cs="Arial"/>
                <w:kern w:val="0"/>
                <w:sz w:val="16"/>
                <w:szCs w:val="16"/>
              </w:rPr>
              <w:t>, etc</w:t>
            </w:r>
          </w:p>
        </w:tc>
      </w:tr>
      <w:tr w:rsidR="00FE34E9" w:rsidRPr="00B55477" w14:paraId="23E1C1A6" w14:textId="77777777" w:rsidTr="00212FF0">
        <w:tc>
          <w:tcPr>
            <w:tcW w:w="1713" w:type="dxa"/>
          </w:tcPr>
          <w:p w14:paraId="41491451" w14:textId="77777777" w:rsidR="00FE34E9" w:rsidRPr="00FE34E9" w:rsidRDefault="000C3703" w:rsidP="00644D93">
            <w:pPr>
              <w:widowControl/>
              <w:spacing w:before="100" w:beforeAutospacing="1" w:after="100" w:afterAutospacing="1"/>
              <w:ind w:left="80" w:hangingChars="50" w:hanging="80"/>
              <w:rPr>
                <w:rFonts w:ascii="Arial" w:hAnsi="Arial" w:cs="Arial"/>
                <w:kern w:val="0"/>
                <w:sz w:val="16"/>
                <w:szCs w:val="16"/>
              </w:rPr>
            </w:pPr>
            <w:r>
              <w:rPr>
                <w:rFonts w:ascii="Arial" w:hAnsi="Arial" w:cs="Arial" w:hint="eastAsia"/>
                <w:kern w:val="0"/>
                <w:sz w:val="16"/>
                <w:szCs w:val="16"/>
              </w:rPr>
              <w:t>Modulation Mode</w:t>
            </w:r>
          </w:p>
        </w:tc>
        <w:tc>
          <w:tcPr>
            <w:tcW w:w="3261" w:type="dxa"/>
          </w:tcPr>
          <w:p w14:paraId="2B9D308F" w14:textId="77777777" w:rsidR="00FE34E9" w:rsidRPr="00DF754A" w:rsidRDefault="00FE34E9" w:rsidP="00644D93">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OFDM 16QAM</w:t>
            </w:r>
          </w:p>
        </w:tc>
        <w:tc>
          <w:tcPr>
            <w:tcW w:w="3356" w:type="dxa"/>
          </w:tcPr>
          <w:p w14:paraId="485C9C37" w14:textId="77777777" w:rsidR="00FE34E9" w:rsidRPr="00DF754A" w:rsidRDefault="00FE34E9" w:rsidP="00644D93">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OFDM 16QAM</w:t>
            </w:r>
          </w:p>
        </w:tc>
      </w:tr>
      <w:tr w:rsidR="00FE34E9" w:rsidRPr="00B55477" w14:paraId="14764572" w14:textId="77777777" w:rsidTr="00212FF0">
        <w:tc>
          <w:tcPr>
            <w:tcW w:w="1713" w:type="dxa"/>
          </w:tcPr>
          <w:p w14:paraId="26CEC4B7" w14:textId="77777777" w:rsidR="00FE34E9" w:rsidRPr="00FE34E9" w:rsidRDefault="000C3703"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Transmission Power</w:t>
            </w:r>
            <w:r w:rsidRPr="00FE34E9">
              <w:rPr>
                <w:rFonts w:ascii="Arial" w:hAnsi="Arial" w:cs="Arial"/>
                <w:kern w:val="0"/>
                <w:sz w:val="16"/>
                <w:szCs w:val="16"/>
              </w:rPr>
              <w:t xml:space="preserve"> </w:t>
            </w:r>
          </w:p>
        </w:tc>
        <w:tc>
          <w:tcPr>
            <w:tcW w:w="3261" w:type="dxa"/>
          </w:tcPr>
          <w:p w14:paraId="655D57ED" w14:textId="77777777" w:rsidR="00FE34E9" w:rsidRPr="00DF754A" w:rsidRDefault="001B009D" w:rsidP="00E63DFA">
            <w:pPr>
              <w:widowControl/>
              <w:spacing w:before="100" w:beforeAutospacing="1" w:after="100" w:afterAutospacing="1"/>
              <w:rPr>
                <w:rFonts w:ascii="Arial" w:hAnsi="Arial" w:cs="Arial"/>
                <w:kern w:val="0"/>
                <w:sz w:val="16"/>
                <w:szCs w:val="16"/>
              </w:rPr>
            </w:pPr>
            <w:r>
              <w:rPr>
                <w:rFonts w:ascii="Arial" w:hAnsi="Arial" w:cs="Arial"/>
                <w:kern w:val="0"/>
                <w:sz w:val="16"/>
                <w:szCs w:val="16"/>
              </w:rPr>
              <w:t>Maximum</w:t>
            </w:r>
            <w:r>
              <w:rPr>
                <w:rFonts w:ascii="Arial" w:hAnsi="Arial" w:cs="Arial" w:hint="eastAsia"/>
                <w:kern w:val="0"/>
                <w:sz w:val="16"/>
                <w:szCs w:val="16"/>
              </w:rPr>
              <w:t xml:space="preserve"> </w:t>
            </w:r>
            <w:r w:rsidR="00FE34E9" w:rsidRPr="00DF754A">
              <w:rPr>
                <w:rFonts w:ascii="Arial" w:hAnsi="Arial" w:cs="Arial" w:hint="eastAsia"/>
                <w:kern w:val="0"/>
                <w:sz w:val="16"/>
                <w:szCs w:val="16"/>
              </w:rPr>
              <w:t>2</w:t>
            </w:r>
            <w:r w:rsidR="00E63DFA">
              <w:rPr>
                <w:rFonts w:ascii="Arial" w:hAnsi="Arial" w:cs="Arial" w:hint="eastAsia"/>
                <w:kern w:val="0"/>
                <w:sz w:val="16"/>
                <w:szCs w:val="16"/>
              </w:rPr>
              <w:t>1</w:t>
            </w:r>
            <w:r w:rsidR="00FE34E9" w:rsidRPr="00DF754A">
              <w:rPr>
                <w:rFonts w:ascii="Arial" w:hAnsi="Arial" w:cs="Arial" w:hint="eastAsia"/>
                <w:kern w:val="0"/>
                <w:sz w:val="16"/>
                <w:szCs w:val="16"/>
              </w:rPr>
              <w:t>dBm</w:t>
            </w:r>
          </w:p>
        </w:tc>
        <w:tc>
          <w:tcPr>
            <w:tcW w:w="3356" w:type="dxa"/>
          </w:tcPr>
          <w:p w14:paraId="490308D2" w14:textId="77777777" w:rsidR="00FE34E9" w:rsidRPr="00DF754A" w:rsidRDefault="00FE34E9" w:rsidP="00644D93">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w:t>
            </w:r>
          </w:p>
        </w:tc>
      </w:tr>
      <w:tr w:rsidR="00FE34E9" w:rsidRPr="00B55477" w14:paraId="3BBC135C" w14:textId="77777777" w:rsidTr="00212FF0">
        <w:tc>
          <w:tcPr>
            <w:tcW w:w="1713" w:type="dxa"/>
          </w:tcPr>
          <w:p w14:paraId="1852E222" w14:textId="77777777" w:rsidR="00FE34E9" w:rsidRPr="00FE34E9" w:rsidRDefault="000C3703"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Receiver Sensitivity</w:t>
            </w:r>
          </w:p>
        </w:tc>
        <w:tc>
          <w:tcPr>
            <w:tcW w:w="3261" w:type="dxa"/>
          </w:tcPr>
          <w:p w14:paraId="3EBA0346" w14:textId="77777777" w:rsidR="00FE34E9" w:rsidRPr="00DF754A" w:rsidRDefault="00FE34E9" w:rsidP="00644D93">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w:t>
            </w:r>
          </w:p>
        </w:tc>
        <w:tc>
          <w:tcPr>
            <w:tcW w:w="3356" w:type="dxa"/>
          </w:tcPr>
          <w:p w14:paraId="011C74DE" w14:textId="77777777" w:rsidR="00FE34E9" w:rsidRPr="00DF754A" w:rsidRDefault="00FE34E9" w:rsidP="00644D93">
            <w:pPr>
              <w:widowControl/>
              <w:spacing w:before="100" w:beforeAutospacing="1" w:after="100" w:afterAutospacing="1"/>
              <w:rPr>
                <w:rFonts w:ascii="Arial" w:hAnsi="Arial" w:cs="Arial"/>
                <w:kern w:val="0"/>
                <w:sz w:val="16"/>
                <w:szCs w:val="16"/>
              </w:rPr>
            </w:pPr>
            <w:r w:rsidRPr="00FE34E9">
              <w:rPr>
                <w:rFonts w:ascii="Arial" w:hAnsi="Arial" w:cs="Arial" w:hint="eastAsia"/>
                <w:kern w:val="0"/>
                <w:sz w:val="16"/>
                <w:szCs w:val="16"/>
              </w:rPr>
              <w:t>-75dBm</w:t>
            </w:r>
          </w:p>
        </w:tc>
      </w:tr>
      <w:tr w:rsidR="00FE34E9" w:rsidRPr="00B55477" w14:paraId="08CAFFED" w14:textId="77777777" w:rsidTr="00212FF0">
        <w:tc>
          <w:tcPr>
            <w:tcW w:w="1713" w:type="dxa"/>
          </w:tcPr>
          <w:p w14:paraId="393F786E" w14:textId="77777777" w:rsidR="00FE34E9" w:rsidRPr="00FE34E9" w:rsidRDefault="000C3703"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Occupied Bandwidth</w:t>
            </w:r>
            <w:r w:rsidRPr="00FE34E9">
              <w:rPr>
                <w:rFonts w:ascii="Arial" w:hAnsi="Arial" w:cs="Arial"/>
                <w:kern w:val="0"/>
                <w:sz w:val="16"/>
                <w:szCs w:val="16"/>
              </w:rPr>
              <w:t xml:space="preserve"> </w:t>
            </w:r>
          </w:p>
        </w:tc>
        <w:tc>
          <w:tcPr>
            <w:tcW w:w="3261" w:type="dxa"/>
          </w:tcPr>
          <w:p w14:paraId="52FBE841" w14:textId="77777777" w:rsidR="00FE34E9" w:rsidRPr="00DF754A" w:rsidRDefault="00FE34E9" w:rsidP="00644D93">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20/40MHz</w:t>
            </w:r>
          </w:p>
        </w:tc>
        <w:tc>
          <w:tcPr>
            <w:tcW w:w="3356" w:type="dxa"/>
          </w:tcPr>
          <w:p w14:paraId="2509ECB7" w14:textId="77777777" w:rsidR="00FE34E9" w:rsidRPr="00DF754A" w:rsidRDefault="00FE34E9" w:rsidP="00644D93">
            <w:pPr>
              <w:widowControl/>
              <w:spacing w:before="100" w:beforeAutospacing="1" w:after="100" w:afterAutospacing="1"/>
              <w:rPr>
                <w:rFonts w:ascii="Arial" w:hAnsi="Arial" w:cs="Arial"/>
                <w:kern w:val="0"/>
                <w:sz w:val="16"/>
                <w:szCs w:val="16"/>
              </w:rPr>
            </w:pPr>
            <w:r w:rsidRPr="00DF754A">
              <w:rPr>
                <w:rFonts w:ascii="Arial" w:hAnsi="Arial" w:cs="Arial" w:hint="eastAsia"/>
                <w:kern w:val="0"/>
                <w:sz w:val="16"/>
                <w:szCs w:val="16"/>
              </w:rPr>
              <w:t>20/40MHz</w:t>
            </w:r>
          </w:p>
        </w:tc>
      </w:tr>
      <w:tr w:rsidR="00FE34E9" w:rsidRPr="00B55477" w14:paraId="4B2825B5" w14:textId="77777777" w:rsidTr="00212FF0">
        <w:tc>
          <w:tcPr>
            <w:tcW w:w="1713" w:type="dxa"/>
            <w:hideMark/>
          </w:tcPr>
          <w:p w14:paraId="6EC8D999" w14:textId="77777777" w:rsidR="00FE34E9" w:rsidRPr="00FE34E9" w:rsidRDefault="000C3703" w:rsidP="00644D93">
            <w:pPr>
              <w:widowControl/>
              <w:spacing w:before="100" w:beforeAutospacing="1" w:after="100" w:afterAutospacing="1"/>
              <w:rPr>
                <w:rFonts w:ascii="Arial" w:hAnsi="Arial" w:cs="Arial"/>
                <w:kern w:val="0"/>
                <w:sz w:val="16"/>
                <w:szCs w:val="16"/>
              </w:rPr>
            </w:pPr>
            <w:r>
              <w:rPr>
                <w:rFonts w:ascii="Arial" w:hAnsi="Arial" w:cs="Arial" w:hint="eastAsia"/>
                <w:kern w:val="0"/>
                <w:sz w:val="16"/>
                <w:szCs w:val="16"/>
              </w:rPr>
              <w:t>Temperature Range</w:t>
            </w:r>
            <w:r w:rsidRPr="00FE34E9">
              <w:rPr>
                <w:rFonts w:ascii="Arial" w:hAnsi="Arial" w:cs="Arial"/>
                <w:kern w:val="0"/>
                <w:sz w:val="16"/>
                <w:szCs w:val="16"/>
              </w:rPr>
              <w:t xml:space="preserve"> </w:t>
            </w:r>
          </w:p>
        </w:tc>
        <w:tc>
          <w:tcPr>
            <w:tcW w:w="3261" w:type="dxa"/>
          </w:tcPr>
          <w:p w14:paraId="2A50ACC2" w14:textId="77777777" w:rsidR="00FE34E9" w:rsidRPr="00DF754A" w:rsidRDefault="00644D93" w:rsidP="00644D93">
            <w:pPr>
              <w:widowControl/>
              <w:spacing w:before="100" w:beforeAutospacing="1" w:after="100" w:afterAutospacing="1"/>
              <w:rPr>
                <w:rFonts w:ascii="Arial" w:hAnsi="Arial" w:cs="Arial"/>
                <w:kern w:val="0"/>
                <w:sz w:val="16"/>
                <w:szCs w:val="16"/>
              </w:rPr>
            </w:pPr>
            <w:r>
              <w:rPr>
                <w:rFonts w:ascii="Arial" w:hAnsi="Arial" w:cs="Arial"/>
                <w:kern w:val="0"/>
                <w:sz w:val="16"/>
                <w:szCs w:val="16"/>
              </w:rPr>
              <w:t>0</w:t>
            </w:r>
            <w:r>
              <w:rPr>
                <w:rFonts w:ascii="Arial" w:hAnsi="Arial" w:cs="Arial" w:hint="eastAsia"/>
                <w:kern w:val="0"/>
                <w:sz w:val="16"/>
                <w:szCs w:val="16"/>
              </w:rPr>
              <w:t xml:space="preserve"> </w:t>
            </w:r>
            <w:r>
              <w:rPr>
                <w:rFonts w:ascii="Arial" w:hAnsi="Arial" w:cs="Arial"/>
                <w:kern w:val="0"/>
                <w:sz w:val="16"/>
                <w:szCs w:val="16"/>
              </w:rPr>
              <w:t>~</w:t>
            </w:r>
            <w:r>
              <w:rPr>
                <w:rFonts w:ascii="Arial" w:hAnsi="Arial" w:cs="Arial" w:hint="eastAsia"/>
                <w:kern w:val="0"/>
                <w:sz w:val="16"/>
                <w:szCs w:val="16"/>
              </w:rPr>
              <w:t xml:space="preserve"> </w:t>
            </w:r>
            <w:r>
              <w:rPr>
                <w:rFonts w:ascii="Arial" w:hAnsi="Arial" w:cs="Arial"/>
                <w:kern w:val="0"/>
                <w:sz w:val="16"/>
                <w:szCs w:val="16"/>
              </w:rPr>
              <w:t>40°C</w:t>
            </w:r>
            <w:r>
              <w:rPr>
                <w:rFonts w:ascii="Arial" w:hAnsi="Arial" w:cs="Arial" w:hint="eastAsia"/>
                <w:kern w:val="0"/>
                <w:sz w:val="16"/>
                <w:szCs w:val="16"/>
              </w:rPr>
              <w:t xml:space="preserve"> </w:t>
            </w:r>
            <w:r w:rsidR="00FE34E9" w:rsidRPr="00DF754A">
              <w:rPr>
                <w:rFonts w:ascii="Arial" w:hAnsi="Arial" w:cs="Arial"/>
                <w:kern w:val="0"/>
                <w:sz w:val="16"/>
                <w:szCs w:val="16"/>
              </w:rPr>
              <w:t>(</w:t>
            </w:r>
            <w:r>
              <w:rPr>
                <w:rFonts w:ascii="Arial" w:hAnsi="Arial" w:cs="Arial" w:hint="eastAsia"/>
                <w:kern w:val="0"/>
                <w:sz w:val="16"/>
                <w:szCs w:val="16"/>
              </w:rPr>
              <w:t>operating condition</w:t>
            </w:r>
            <w:r w:rsidR="00FE34E9" w:rsidRPr="00DF754A">
              <w:rPr>
                <w:rFonts w:ascii="Arial" w:hAnsi="Arial" w:cs="Arial"/>
                <w:kern w:val="0"/>
                <w:sz w:val="16"/>
                <w:szCs w:val="16"/>
              </w:rPr>
              <w:t>);</w:t>
            </w:r>
            <w:r>
              <w:rPr>
                <w:rFonts w:ascii="Arial" w:hAnsi="Arial" w:cs="Arial" w:hint="eastAsia"/>
                <w:kern w:val="0"/>
                <w:sz w:val="16"/>
                <w:szCs w:val="16"/>
              </w:rPr>
              <w:t xml:space="preserve"> </w:t>
            </w:r>
            <w:r w:rsidR="00FE34E9" w:rsidRPr="00DF754A">
              <w:rPr>
                <w:rFonts w:ascii="Arial" w:hAnsi="Arial" w:cs="Arial"/>
                <w:kern w:val="0"/>
                <w:sz w:val="16"/>
                <w:szCs w:val="16"/>
              </w:rPr>
              <w:t>-20~60°C(</w:t>
            </w:r>
            <w:r>
              <w:rPr>
                <w:rFonts w:ascii="Arial" w:hAnsi="Arial" w:cs="Arial"/>
                <w:kern w:val="0"/>
                <w:sz w:val="16"/>
                <w:szCs w:val="16"/>
              </w:rPr>
              <w:t>Storage</w:t>
            </w:r>
            <w:r w:rsidR="00FE34E9" w:rsidRPr="00DF754A">
              <w:rPr>
                <w:rFonts w:ascii="Arial" w:hAnsi="Arial" w:cs="Arial"/>
                <w:kern w:val="0"/>
                <w:sz w:val="16"/>
                <w:szCs w:val="16"/>
              </w:rPr>
              <w:t>)</w:t>
            </w:r>
          </w:p>
        </w:tc>
        <w:tc>
          <w:tcPr>
            <w:tcW w:w="3356" w:type="dxa"/>
            <w:hideMark/>
          </w:tcPr>
          <w:p w14:paraId="740050C9" w14:textId="77777777" w:rsidR="00FE34E9" w:rsidRPr="00DF754A" w:rsidRDefault="00644D93" w:rsidP="00644D93">
            <w:pPr>
              <w:widowControl/>
              <w:rPr>
                <w:rFonts w:ascii="Arial" w:hAnsi="Arial" w:cs="Arial"/>
                <w:kern w:val="0"/>
                <w:sz w:val="16"/>
                <w:szCs w:val="16"/>
              </w:rPr>
            </w:pPr>
            <w:r w:rsidRPr="00DF754A">
              <w:rPr>
                <w:rFonts w:ascii="Arial" w:hAnsi="Arial" w:cs="Arial"/>
                <w:kern w:val="0"/>
                <w:sz w:val="16"/>
                <w:szCs w:val="16"/>
              </w:rPr>
              <w:t>0 ~ 40°C (</w:t>
            </w:r>
            <w:r>
              <w:rPr>
                <w:rFonts w:ascii="Arial" w:hAnsi="Arial" w:cs="Arial" w:hint="eastAsia"/>
                <w:kern w:val="0"/>
                <w:sz w:val="16"/>
                <w:szCs w:val="16"/>
              </w:rPr>
              <w:t>operating condition</w:t>
            </w:r>
            <w:r w:rsidRPr="00DF754A">
              <w:rPr>
                <w:rFonts w:ascii="Arial" w:hAnsi="Arial" w:cs="Arial"/>
                <w:kern w:val="0"/>
                <w:sz w:val="16"/>
                <w:szCs w:val="16"/>
              </w:rPr>
              <w:t>);</w:t>
            </w:r>
            <w:r w:rsidRPr="00DF754A">
              <w:rPr>
                <w:rFonts w:ascii="Arial" w:hAnsi="Arial" w:cs="Arial" w:hint="eastAsia"/>
                <w:kern w:val="0"/>
                <w:sz w:val="16"/>
                <w:szCs w:val="16"/>
              </w:rPr>
              <w:t xml:space="preserve"> </w:t>
            </w:r>
            <w:r w:rsidRPr="00DF754A">
              <w:rPr>
                <w:rFonts w:ascii="Arial" w:hAnsi="Arial" w:cs="Arial"/>
                <w:kern w:val="0"/>
                <w:sz w:val="16"/>
                <w:szCs w:val="16"/>
              </w:rPr>
              <w:t>-20~60°C(</w:t>
            </w:r>
            <w:r>
              <w:rPr>
                <w:rFonts w:ascii="Arial" w:hAnsi="Arial" w:cs="Arial"/>
                <w:kern w:val="0"/>
                <w:sz w:val="16"/>
                <w:szCs w:val="16"/>
              </w:rPr>
              <w:t>Storage</w:t>
            </w:r>
            <w:r w:rsidRPr="00DF754A">
              <w:rPr>
                <w:rFonts w:ascii="Arial" w:hAnsi="Arial" w:cs="Arial"/>
                <w:kern w:val="0"/>
                <w:sz w:val="16"/>
                <w:szCs w:val="16"/>
              </w:rPr>
              <w:t>)</w:t>
            </w:r>
          </w:p>
        </w:tc>
      </w:tr>
      <w:tr w:rsidR="00FE34E9" w:rsidRPr="00B55477" w14:paraId="38F7F35F" w14:textId="77777777" w:rsidTr="00212FF0">
        <w:tc>
          <w:tcPr>
            <w:tcW w:w="1713" w:type="dxa"/>
            <w:hideMark/>
          </w:tcPr>
          <w:p w14:paraId="5E3B5FCD" w14:textId="77777777" w:rsidR="00FE34E9" w:rsidRPr="00FE34E9" w:rsidRDefault="000C3703" w:rsidP="00644D93">
            <w:pPr>
              <w:widowControl/>
              <w:spacing w:before="100" w:beforeAutospacing="1" w:after="100" w:afterAutospacing="1"/>
              <w:rPr>
                <w:rFonts w:ascii="Arial" w:hAnsi="Arial" w:cs="Arial"/>
                <w:kern w:val="0"/>
                <w:sz w:val="16"/>
                <w:szCs w:val="16"/>
              </w:rPr>
            </w:pPr>
            <w:r w:rsidRPr="00D65214">
              <w:rPr>
                <w:rFonts w:ascii="Arial" w:hAnsi="Arial" w:cs="Arial"/>
                <w:kern w:val="0"/>
                <w:sz w:val="16"/>
                <w:szCs w:val="16"/>
              </w:rPr>
              <w:t>Compliance</w:t>
            </w:r>
          </w:p>
        </w:tc>
        <w:tc>
          <w:tcPr>
            <w:tcW w:w="3261" w:type="dxa"/>
          </w:tcPr>
          <w:p w14:paraId="26D72D84" w14:textId="77777777" w:rsidR="00FE34E9" w:rsidRPr="00DF754A" w:rsidRDefault="00FE34E9" w:rsidP="00644D93">
            <w:pPr>
              <w:widowControl/>
              <w:spacing w:before="100" w:beforeAutospacing="1" w:after="100" w:afterAutospacing="1"/>
              <w:rPr>
                <w:rFonts w:ascii="Arial" w:hAnsi="Arial" w:cs="Arial"/>
                <w:kern w:val="0"/>
                <w:sz w:val="16"/>
                <w:szCs w:val="16"/>
              </w:rPr>
            </w:pPr>
            <w:r w:rsidRPr="00DF754A">
              <w:rPr>
                <w:rFonts w:ascii="Arial" w:hAnsi="Arial" w:cs="Arial"/>
                <w:kern w:val="0"/>
                <w:sz w:val="16"/>
                <w:szCs w:val="16"/>
              </w:rPr>
              <w:t>FCC; CE.</w:t>
            </w:r>
          </w:p>
        </w:tc>
        <w:tc>
          <w:tcPr>
            <w:tcW w:w="3356" w:type="dxa"/>
            <w:hideMark/>
          </w:tcPr>
          <w:p w14:paraId="27F9E5F7" w14:textId="77777777" w:rsidR="00FE34E9" w:rsidRPr="00DF754A" w:rsidRDefault="00FE34E9" w:rsidP="00644D93">
            <w:pPr>
              <w:widowControl/>
              <w:spacing w:before="100" w:beforeAutospacing="1" w:after="100" w:afterAutospacing="1"/>
              <w:rPr>
                <w:rFonts w:ascii="Arial" w:hAnsi="Arial" w:cs="Arial"/>
                <w:kern w:val="0"/>
                <w:sz w:val="16"/>
                <w:szCs w:val="16"/>
              </w:rPr>
            </w:pPr>
            <w:r w:rsidRPr="00DF754A">
              <w:rPr>
                <w:rFonts w:ascii="Arial" w:hAnsi="Arial" w:cs="Arial"/>
                <w:kern w:val="0"/>
                <w:sz w:val="16"/>
                <w:szCs w:val="16"/>
              </w:rPr>
              <w:t>FCC; CE.</w:t>
            </w:r>
          </w:p>
        </w:tc>
      </w:tr>
    </w:tbl>
    <w:p w14:paraId="1B4057A9" w14:textId="77777777" w:rsidR="00060686" w:rsidRDefault="00060686" w:rsidP="00B42040">
      <w:pPr>
        <w:rPr>
          <w:b/>
          <w:sz w:val="28"/>
          <w:szCs w:val="28"/>
        </w:rPr>
      </w:pPr>
    </w:p>
    <w:p w14:paraId="0E6FA133" w14:textId="77777777" w:rsidR="001A0EBC" w:rsidRDefault="001A0EBC" w:rsidP="00B42040">
      <w:pPr>
        <w:rPr>
          <w:b/>
          <w:sz w:val="28"/>
          <w:szCs w:val="28"/>
        </w:rPr>
      </w:pPr>
    </w:p>
    <w:p w14:paraId="6B87DAD8" w14:textId="77777777" w:rsidR="001A0EBC" w:rsidRDefault="001A0EBC" w:rsidP="00B42040">
      <w:pPr>
        <w:rPr>
          <w:b/>
          <w:sz w:val="28"/>
          <w:szCs w:val="28"/>
        </w:rPr>
      </w:pPr>
    </w:p>
    <w:p w14:paraId="55E38EF2" w14:textId="77777777" w:rsidR="001A0EBC" w:rsidRDefault="001A0EBC" w:rsidP="00B42040">
      <w:pPr>
        <w:rPr>
          <w:b/>
          <w:sz w:val="28"/>
          <w:szCs w:val="28"/>
        </w:rPr>
      </w:pPr>
    </w:p>
    <w:p w14:paraId="15EFCB22" w14:textId="77777777" w:rsidR="001A0EBC" w:rsidRDefault="001A0EBC" w:rsidP="00B42040">
      <w:pPr>
        <w:rPr>
          <w:b/>
          <w:sz w:val="28"/>
          <w:szCs w:val="28"/>
        </w:rPr>
      </w:pPr>
    </w:p>
    <w:p w14:paraId="2B509C70" w14:textId="77777777" w:rsidR="001A0EBC" w:rsidRDefault="001A0EBC" w:rsidP="00B42040">
      <w:pPr>
        <w:rPr>
          <w:b/>
          <w:sz w:val="28"/>
          <w:szCs w:val="28"/>
        </w:rPr>
      </w:pPr>
    </w:p>
    <w:p w14:paraId="4E8E3A4C" w14:textId="77777777" w:rsidR="001A0EBC" w:rsidRDefault="001A0EBC" w:rsidP="00B42040">
      <w:pPr>
        <w:rPr>
          <w:b/>
          <w:sz w:val="28"/>
          <w:szCs w:val="28"/>
        </w:rPr>
      </w:pPr>
    </w:p>
    <w:p w14:paraId="415F45A2" w14:textId="77777777" w:rsidR="001A0EBC" w:rsidRDefault="001A0EBC" w:rsidP="00B42040">
      <w:pPr>
        <w:rPr>
          <w:b/>
          <w:sz w:val="28"/>
          <w:szCs w:val="28"/>
        </w:rPr>
      </w:pPr>
    </w:p>
    <w:p w14:paraId="7EFF3163" w14:textId="77777777" w:rsidR="00B42040" w:rsidRDefault="00B42040" w:rsidP="00B42040">
      <w:pPr>
        <w:rPr>
          <w:b/>
          <w:sz w:val="28"/>
          <w:szCs w:val="28"/>
        </w:rPr>
      </w:pPr>
      <w:r w:rsidRPr="00B42040">
        <w:rPr>
          <w:rFonts w:hint="eastAsia"/>
          <w:b/>
          <w:sz w:val="28"/>
          <w:szCs w:val="28"/>
        </w:rPr>
        <w:lastRenderedPageBreak/>
        <w:t>■</w:t>
      </w:r>
      <w:r w:rsidR="002A5E4E">
        <w:rPr>
          <w:b/>
          <w:sz w:val="28"/>
          <w:szCs w:val="28"/>
        </w:rPr>
        <w:t>Product introduction</w:t>
      </w:r>
    </w:p>
    <w:p w14:paraId="1F16A57E" w14:textId="77777777" w:rsidR="00B42040" w:rsidRDefault="001A0EBC" w:rsidP="00897E93">
      <w:pPr>
        <w:rPr>
          <w:sz w:val="28"/>
          <w:szCs w:val="28"/>
        </w:rPr>
      </w:pPr>
      <w:r>
        <w:rPr>
          <w:rFonts w:hint="eastAsia"/>
          <w:sz w:val="28"/>
          <w:szCs w:val="28"/>
        </w:rPr>
        <w:t>Tran</w:t>
      </w:r>
      <w:r>
        <w:rPr>
          <w:sz w:val="28"/>
          <w:szCs w:val="28"/>
        </w:rPr>
        <w:t>smitter:</w:t>
      </w:r>
    </w:p>
    <w:p w14:paraId="42D7966F" w14:textId="77777777" w:rsidR="004A3090" w:rsidRDefault="001A0EBC" w:rsidP="001A0EBC">
      <w:pPr>
        <w:rPr>
          <w:sz w:val="28"/>
          <w:szCs w:val="28"/>
        </w:rPr>
      </w:pPr>
      <w:r>
        <w:rPr>
          <w:noProof/>
          <w:sz w:val="28"/>
          <w:szCs w:val="28"/>
        </w:rPr>
        <w:drawing>
          <wp:inline distT="0" distB="0" distL="0" distR="0" wp14:anchorId="5E9D6E5A" wp14:editId="589F5D9E">
            <wp:extent cx="5254752" cy="4427811"/>
            <wp:effectExtent l="0" t="0" r="317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4752" cy="4427811"/>
                    </a:xfrm>
                    <a:prstGeom prst="rect">
                      <a:avLst/>
                    </a:prstGeom>
                    <a:noFill/>
                    <a:ln>
                      <a:noFill/>
                    </a:ln>
                  </pic:spPr>
                </pic:pic>
              </a:graphicData>
            </a:graphic>
          </wp:inline>
        </w:drawing>
      </w:r>
    </w:p>
    <w:p w14:paraId="63B2FAFC" w14:textId="77777777" w:rsidR="001A0EBC" w:rsidRPr="001A0EBC" w:rsidRDefault="001A0EBC" w:rsidP="001A0EBC">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A0EBC">
        <w:rPr>
          <w:rFonts w:ascii="宋体" w:hint="eastAsia"/>
          <w:position w:val="-5"/>
          <w:sz w:val="42"/>
          <w:szCs w:val="28"/>
        </w:rPr>
        <w:instrText>○</w:instrText>
      </w:r>
      <w:r>
        <w:rPr>
          <w:rFonts w:hint="eastAsia"/>
          <w:sz w:val="28"/>
          <w:szCs w:val="28"/>
        </w:rPr>
        <w:instrText>,1)</w:instrText>
      </w:r>
      <w:r>
        <w:rPr>
          <w:sz w:val="28"/>
          <w:szCs w:val="28"/>
        </w:rPr>
        <w:fldChar w:fldCharType="end"/>
      </w:r>
      <w:r w:rsidRPr="001A0EBC">
        <w:rPr>
          <w:sz w:val="28"/>
          <w:szCs w:val="28"/>
        </w:rPr>
        <w:t>1/4-20 Screw Hole </w:t>
      </w:r>
    </w:p>
    <w:p w14:paraId="64538D81" w14:textId="77777777" w:rsidR="001A0EBC" w:rsidRPr="001A0EBC" w:rsidRDefault="001A0EBC" w:rsidP="001A0EBC">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A0EBC">
        <w:rPr>
          <w:rFonts w:ascii="宋体" w:hint="eastAsia"/>
          <w:position w:val="-5"/>
          <w:sz w:val="42"/>
          <w:szCs w:val="28"/>
        </w:rPr>
        <w:instrText>○</w:instrText>
      </w:r>
      <w:r>
        <w:rPr>
          <w:rFonts w:hint="eastAsia"/>
          <w:sz w:val="28"/>
          <w:szCs w:val="28"/>
        </w:rPr>
        <w:instrText>,2)</w:instrText>
      </w:r>
      <w:r>
        <w:rPr>
          <w:sz w:val="28"/>
          <w:szCs w:val="28"/>
        </w:rPr>
        <w:fldChar w:fldCharType="end"/>
      </w:r>
      <w:r w:rsidRPr="001A0EBC">
        <w:rPr>
          <w:sz w:val="28"/>
          <w:szCs w:val="28"/>
        </w:rPr>
        <w:t xml:space="preserve">RP-SMA male antenna connector </w:t>
      </w:r>
    </w:p>
    <w:p w14:paraId="746886A5" w14:textId="77777777" w:rsidR="001A0EBC" w:rsidRPr="001A0EBC" w:rsidRDefault="001A0EBC" w:rsidP="001A0EBC">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A0EBC">
        <w:rPr>
          <w:rFonts w:ascii="宋体" w:hint="eastAsia"/>
          <w:position w:val="-5"/>
          <w:sz w:val="42"/>
          <w:szCs w:val="28"/>
        </w:rPr>
        <w:instrText>○</w:instrText>
      </w:r>
      <w:r>
        <w:rPr>
          <w:rFonts w:hint="eastAsia"/>
          <w:sz w:val="28"/>
          <w:szCs w:val="28"/>
        </w:rPr>
        <w:instrText>,3)</w:instrText>
      </w:r>
      <w:r>
        <w:rPr>
          <w:sz w:val="28"/>
          <w:szCs w:val="28"/>
        </w:rPr>
        <w:fldChar w:fldCharType="end"/>
      </w:r>
      <w:r w:rsidRPr="001A0EBC">
        <w:rPr>
          <w:sz w:val="28"/>
          <w:szCs w:val="28"/>
        </w:rPr>
        <w:t xml:space="preserve">Video input indicator, 1 yellow LED </w:t>
      </w:r>
    </w:p>
    <w:p w14:paraId="690260A6" w14:textId="77777777" w:rsidR="001A0EBC" w:rsidRPr="001A0EBC" w:rsidRDefault="001A0EBC" w:rsidP="001A0EBC">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A0EBC">
        <w:rPr>
          <w:rFonts w:ascii="宋体" w:hint="eastAsia"/>
          <w:position w:val="-5"/>
          <w:sz w:val="42"/>
          <w:szCs w:val="28"/>
        </w:rPr>
        <w:instrText>○</w:instrText>
      </w:r>
      <w:r>
        <w:rPr>
          <w:rFonts w:hint="eastAsia"/>
          <w:sz w:val="28"/>
          <w:szCs w:val="28"/>
        </w:rPr>
        <w:instrText>,4)</w:instrText>
      </w:r>
      <w:r>
        <w:rPr>
          <w:sz w:val="28"/>
          <w:szCs w:val="28"/>
        </w:rPr>
        <w:fldChar w:fldCharType="end"/>
      </w:r>
      <w:r w:rsidRPr="001A0EBC">
        <w:rPr>
          <w:sz w:val="28"/>
          <w:szCs w:val="28"/>
        </w:rPr>
        <w:t xml:space="preserve">Power on Indicator, 1 green LED </w:t>
      </w:r>
    </w:p>
    <w:p w14:paraId="1B42B220" w14:textId="77777777" w:rsidR="001A0EBC" w:rsidRPr="001A0EBC" w:rsidRDefault="001A0EBC" w:rsidP="001A0EBC">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A0EBC">
        <w:rPr>
          <w:rFonts w:ascii="宋体" w:hint="eastAsia"/>
          <w:position w:val="-5"/>
          <w:sz w:val="42"/>
          <w:szCs w:val="28"/>
        </w:rPr>
        <w:instrText>○</w:instrText>
      </w:r>
      <w:r>
        <w:rPr>
          <w:rFonts w:hint="eastAsia"/>
          <w:sz w:val="28"/>
          <w:szCs w:val="28"/>
        </w:rPr>
        <w:instrText>,5)</w:instrText>
      </w:r>
      <w:r>
        <w:rPr>
          <w:sz w:val="28"/>
          <w:szCs w:val="28"/>
        </w:rPr>
        <w:fldChar w:fldCharType="end"/>
      </w:r>
      <w:r w:rsidRPr="001A0EBC">
        <w:rPr>
          <w:sz w:val="28"/>
          <w:szCs w:val="28"/>
        </w:rPr>
        <w:t>Frequency selection knob,1-10 </w:t>
      </w:r>
    </w:p>
    <w:p w14:paraId="68B825BA" w14:textId="77777777" w:rsidR="001A0EBC" w:rsidRPr="001A0EBC" w:rsidRDefault="001A0EBC" w:rsidP="001A0EBC">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A0EBC">
        <w:rPr>
          <w:rFonts w:ascii="宋体" w:hint="eastAsia"/>
          <w:position w:val="-5"/>
          <w:sz w:val="42"/>
          <w:szCs w:val="28"/>
        </w:rPr>
        <w:instrText>○</w:instrText>
      </w:r>
      <w:r>
        <w:rPr>
          <w:rFonts w:hint="eastAsia"/>
          <w:sz w:val="28"/>
          <w:szCs w:val="28"/>
        </w:rPr>
        <w:instrText>,6)</w:instrText>
      </w:r>
      <w:r>
        <w:rPr>
          <w:sz w:val="28"/>
          <w:szCs w:val="28"/>
        </w:rPr>
        <w:fldChar w:fldCharType="end"/>
      </w:r>
      <w:r w:rsidRPr="001A0EBC">
        <w:rPr>
          <w:sz w:val="28"/>
          <w:szCs w:val="28"/>
        </w:rPr>
        <w:t>3G SDI input </w:t>
      </w:r>
    </w:p>
    <w:p w14:paraId="7B8C41EF" w14:textId="77777777" w:rsidR="001A0EBC" w:rsidRPr="001A0EBC" w:rsidRDefault="001A0EBC" w:rsidP="001A0EBC">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A0EBC">
        <w:rPr>
          <w:rFonts w:ascii="宋体" w:hint="eastAsia"/>
          <w:position w:val="-5"/>
          <w:sz w:val="42"/>
          <w:szCs w:val="28"/>
        </w:rPr>
        <w:instrText>○</w:instrText>
      </w:r>
      <w:r>
        <w:rPr>
          <w:rFonts w:hint="eastAsia"/>
          <w:sz w:val="28"/>
          <w:szCs w:val="28"/>
        </w:rPr>
        <w:instrText>,7)</w:instrText>
      </w:r>
      <w:r>
        <w:rPr>
          <w:sz w:val="28"/>
          <w:szCs w:val="28"/>
        </w:rPr>
        <w:fldChar w:fldCharType="end"/>
      </w:r>
      <w:r w:rsidRPr="001A0EBC">
        <w:rPr>
          <w:sz w:val="28"/>
          <w:szCs w:val="28"/>
        </w:rPr>
        <w:t>HDMI Input </w:t>
      </w:r>
    </w:p>
    <w:p w14:paraId="4ECA6735" w14:textId="77777777" w:rsidR="001A0EBC" w:rsidRPr="001A0EBC" w:rsidRDefault="001A0EBC" w:rsidP="001A0EBC">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1A0EBC">
        <w:rPr>
          <w:rFonts w:ascii="宋体" w:hint="eastAsia"/>
          <w:position w:val="-5"/>
          <w:sz w:val="42"/>
          <w:szCs w:val="28"/>
        </w:rPr>
        <w:instrText>○</w:instrText>
      </w:r>
      <w:r>
        <w:rPr>
          <w:rFonts w:hint="eastAsia"/>
          <w:sz w:val="28"/>
          <w:szCs w:val="28"/>
        </w:rPr>
        <w:instrText>,8)</w:instrText>
      </w:r>
      <w:r>
        <w:rPr>
          <w:sz w:val="28"/>
          <w:szCs w:val="28"/>
        </w:rPr>
        <w:fldChar w:fldCharType="end"/>
      </w:r>
      <w:r w:rsidRPr="001A0EBC">
        <w:rPr>
          <w:sz w:val="28"/>
          <w:szCs w:val="28"/>
        </w:rPr>
        <w:t>DC power switch </w:t>
      </w:r>
    </w:p>
    <w:p w14:paraId="45E63FFC" w14:textId="77777777" w:rsidR="001A0EBC" w:rsidRDefault="001A0EBC" w:rsidP="001A0EBC">
      <w:pPr>
        <w:rPr>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1A0EBC">
        <w:rPr>
          <w:rFonts w:ascii="宋体" w:hint="eastAsia"/>
          <w:position w:val="-5"/>
          <w:sz w:val="42"/>
          <w:szCs w:val="28"/>
        </w:rPr>
        <w:instrText>○</w:instrText>
      </w:r>
      <w:r>
        <w:rPr>
          <w:rFonts w:hint="eastAsia"/>
          <w:sz w:val="28"/>
          <w:szCs w:val="28"/>
        </w:rPr>
        <w:instrText>,9)</w:instrText>
      </w:r>
      <w:r>
        <w:rPr>
          <w:sz w:val="28"/>
          <w:szCs w:val="28"/>
        </w:rPr>
        <w:fldChar w:fldCharType="end"/>
      </w:r>
      <w:r w:rsidRPr="001A0EBC">
        <w:rPr>
          <w:sz w:val="28"/>
          <w:szCs w:val="28"/>
        </w:rPr>
        <w:t>DC input, LEMO 4-pin B series connector.</w:t>
      </w:r>
    </w:p>
    <w:p w14:paraId="2D317752" w14:textId="77777777" w:rsidR="00E50A42" w:rsidRDefault="00E50A42" w:rsidP="001A0EBC">
      <w:pPr>
        <w:rPr>
          <w:sz w:val="28"/>
          <w:szCs w:val="28"/>
        </w:rPr>
      </w:pPr>
      <w:r>
        <w:rPr>
          <w:sz w:val="28"/>
          <w:szCs w:val="28"/>
        </w:rPr>
        <w:t>Receiver:</w:t>
      </w:r>
    </w:p>
    <w:p w14:paraId="5DBB5749" w14:textId="77777777" w:rsidR="00E50A42" w:rsidRDefault="00E50A42" w:rsidP="001A0EBC">
      <w:pPr>
        <w:rPr>
          <w:sz w:val="28"/>
          <w:szCs w:val="28"/>
        </w:rPr>
      </w:pPr>
      <w:r>
        <w:rPr>
          <w:noProof/>
          <w:sz w:val="28"/>
          <w:szCs w:val="28"/>
        </w:rPr>
        <w:drawing>
          <wp:inline distT="0" distB="0" distL="0" distR="0" wp14:anchorId="74D757F4" wp14:editId="04561884">
            <wp:extent cx="5254752" cy="404564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4752" cy="4045646"/>
                    </a:xfrm>
                    <a:prstGeom prst="rect">
                      <a:avLst/>
                    </a:prstGeom>
                    <a:noFill/>
                    <a:ln>
                      <a:noFill/>
                    </a:ln>
                  </pic:spPr>
                </pic:pic>
              </a:graphicData>
            </a:graphic>
          </wp:inline>
        </w:drawing>
      </w:r>
    </w:p>
    <w:p w14:paraId="771064D5" w14:textId="77777777" w:rsidR="00E50A42" w:rsidRPr="00B50D91" w:rsidRDefault="00551909" w:rsidP="00B50D91">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51909">
        <w:rPr>
          <w:rFonts w:ascii="宋体" w:hint="eastAsia"/>
          <w:position w:val="-5"/>
          <w:sz w:val="42"/>
          <w:szCs w:val="28"/>
        </w:rPr>
        <w:instrText>○</w:instrText>
      </w:r>
      <w:r>
        <w:rPr>
          <w:rFonts w:hint="eastAsia"/>
          <w:sz w:val="28"/>
          <w:szCs w:val="28"/>
        </w:rPr>
        <w:instrText>,1)</w:instrText>
      </w:r>
      <w:r>
        <w:rPr>
          <w:sz w:val="28"/>
          <w:szCs w:val="28"/>
        </w:rPr>
        <w:fldChar w:fldCharType="end"/>
      </w:r>
      <w:r w:rsidR="00E50A42" w:rsidRPr="00B50D91">
        <w:rPr>
          <w:sz w:val="28"/>
          <w:szCs w:val="28"/>
        </w:rPr>
        <w:t>1/4-20 Screw Hole </w:t>
      </w:r>
    </w:p>
    <w:p w14:paraId="4AF92D00" w14:textId="77777777" w:rsidR="00E50A42" w:rsidRPr="00B50D91" w:rsidRDefault="00551909" w:rsidP="00B50D91">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51909">
        <w:rPr>
          <w:rFonts w:ascii="宋体" w:hint="eastAsia"/>
          <w:position w:val="-5"/>
          <w:sz w:val="42"/>
          <w:szCs w:val="28"/>
        </w:rPr>
        <w:instrText>○</w:instrText>
      </w:r>
      <w:r>
        <w:rPr>
          <w:rFonts w:hint="eastAsia"/>
          <w:sz w:val="28"/>
          <w:szCs w:val="28"/>
        </w:rPr>
        <w:instrText>,2)</w:instrText>
      </w:r>
      <w:r>
        <w:rPr>
          <w:sz w:val="28"/>
          <w:szCs w:val="28"/>
        </w:rPr>
        <w:fldChar w:fldCharType="end"/>
      </w:r>
      <w:r w:rsidR="00E50A42" w:rsidRPr="00B50D91">
        <w:rPr>
          <w:sz w:val="28"/>
          <w:szCs w:val="28"/>
        </w:rPr>
        <w:t xml:space="preserve">RP-SMA male antenna connector </w:t>
      </w:r>
    </w:p>
    <w:p w14:paraId="544028F3" w14:textId="77777777" w:rsidR="00E50A42" w:rsidRPr="00B50D91" w:rsidRDefault="00551909" w:rsidP="00B50D91">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51909">
        <w:rPr>
          <w:rFonts w:ascii="宋体" w:hint="eastAsia"/>
          <w:position w:val="-5"/>
          <w:sz w:val="42"/>
          <w:szCs w:val="28"/>
        </w:rPr>
        <w:instrText>○</w:instrText>
      </w:r>
      <w:r>
        <w:rPr>
          <w:rFonts w:hint="eastAsia"/>
          <w:sz w:val="28"/>
          <w:szCs w:val="28"/>
        </w:rPr>
        <w:instrText>,3)</w:instrText>
      </w:r>
      <w:r>
        <w:rPr>
          <w:sz w:val="28"/>
          <w:szCs w:val="28"/>
        </w:rPr>
        <w:fldChar w:fldCharType="end"/>
      </w:r>
      <w:r w:rsidR="00E50A42" w:rsidRPr="00B50D91">
        <w:rPr>
          <w:sz w:val="28"/>
          <w:szCs w:val="28"/>
        </w:rPr>
        <w:t>RSSI(Wireless received signal strength indicator), 5 green LEDs </w:t>
      </w:r>
    </w:p>
    <w:p w14:paraId="3C6FC4D9" w14:textId="77777777" w:rsidR="00E50A42" w:rsidRPr="00B50D91" w:rsidRDefault="00551909" w:rsidP="00B50D91">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51909">
        <w:rPr>
          <w:rFonts w:ascii="宋体" w:hint="eastAsia"/>
          <w:position w:val="-5"/>
          <w:sz w:val="42"/>
          <w:szCs w:val="28"/>
        </w:rPr>
        <w:instrText>○</w:instrText>
      </w:r>
      <w:r>
        <w:rPr>
          <w:rFonts w:hint="eastAsia"/>
          <w:sz w:val="28"/>
          <w:szCs w:val="28"/>
        </w:rPr>
        <w:instrText>,4)</w:instrText>
      </w:r>
      <w:r>
        <w:rPr>
          <w:sz w:val="28"/>
          <w:szCs w:val="28"/>
        </w:rPr>
        <w:fldChar w:fldCharType="end"/>
      </w:r>
      <w:r w:rsidR="00E50A42" w:rsidRPr="00B50D91">
        <w:rPr>
          <w:sz w:val="28"/>
          <w:szCs w:val="28"/>
        </w:rPr>
        <w:t xml:space="preserve">Video input indicator, 1 yellow LED </w:t>
      </w:r>
    </w:p>
    <w:p w14:paraId="26DF991E" w14:textId="77777777" w:rsidR="00E50A42" w:rsidRPr="00B50D91" w:rsidRDefault="00551909" w:rsidP="00B50D91">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51909">
        <w:rPr>
          <w:rFonts w:ascii="宋体" w:hint="eastAsia"/>
          <w:position w:val="-5"/>
          <w:sz w:val="42"/>
          <w:szCs w:val="28"/>
        </w:rPr>
        <w:instrText>○</w:instrText>
      </w:r>
      <w:r>
        <w:rPr>
          <w:rFonts w:hint="eastAsia"/>
          <w:sz w:val="28"/>
          <w:szCs w:val="28"/>
        </w:rPr>
        <w:instrText>,5)</w:instrText>
      </w:r>
      <w:r>
        <w:rPr>
          <w:sz w:val="28"/>
          <w:szCs w:val="28"/>
        </w:rPr>
        <w:fldChar w:fldCharType="end"/>
      </w:r>
      <w:r w:rsidR="00E50A42" w:rsidRPr="00B50D91">
        <w:rPr>
          <w:sz w:val="28"/>
          <w:szCs w:val="28"/>
        </w:rPr>
        <w:t xml:space="preserve">Power on Indicator, 1 green LED </w:t>
      </w:r>
    </w:p>
    <w:p w14:paraId="6B01D708" w14:textId="77777777" w:rsidR="00E50A42" w:rsidRPr="00B50D91" w:rsidRDefault="00551909" w:rsidP="00B50D91">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51909">
        <w:rPr>
          <w:rFonts w:ascii="宋体" w:hint="eastAsia"/>
          <w:position w:val="-5"/>
          <w:sz w:val="42"/>
          <w:szCs w:val="28"/>
        </w:rPr>
        <w:instrText>○</w:instrText>
      </w:r>
      <w:r>
        <w:rPr>
          <w:rFonts w:hint="eastAsia"/>
          <w:sz w:val="28"/>
          <w:szCs w:val="28"/>
        </w:rPr>
        <w:instrText>,6)</w:instrText>
      </w:r>
      <w:r>
        <w:rPr>
          <w:sz w:val="28"/>
          <w:szCs w:val="28"/>
        </w:rPr>
        <w:fldChar w:fldCharType="end"/>
      </w:r>
      <w:r w:rsidR="00E50A42" w:rsidRPr="00B50D91">
        <w:rPr>
          <w:sz w:val="28"/>
          <w:szCs w:val="28"/>
        </w:rPr>
        <w:t>Frequency selection knob,1-10 </w:t>
      </w:r>
    </w:p>
    <w:p w14:paraId="40A34485" w14:textId="77777777" w:rsidR="00E50A42" w:rsidRPr="00B50D91" w:rsidRDefault="00551909" w:rsidP="00B50D91">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51909">
        <w:rPr>
          <w:rFonts w:ascii="宋体" w:hint="eastAsia"/>
          <w:position w:val="-5"/>
          <w:sz w:val="42"/>
          <w:szCs w:val="28"/>
        </w:rPr>
        <w:instrText>○</w:instrText>
      </w:r>
      <w:r>
        <w:rPr>
          <w:rFonts w:hint="eastAsia"/>
          <w:sz w:val="28"/>
          <w:szCs w:val="28"/>
        </w:rPr>
        <w:instrText>,7)</w:instrText>
      </w:r>
      <w:r>
        <w:rPr>
          <w:sz w:val="28"/>
          <w:szCs w:val="28"/>
        </w:rPr>
        <w:fldChar w:fldCharType="end"/>
      </w:r>
      <w:r w:rsidR="00E50A42" w:rsidRPr="00B50D91">
        <w:rPr>
          <w:sz w:val="28"/>
          <w:szCs w:val="28"/>
        </w:rPr>
        <w:t>3G SDI Output </w:t>
      </w:r>
    </w:p>
    <w:p w14:paraId="52886A79" w14:textId="77777777" w:rsidR="00E50A42" w:rsidRPr="00B50D91" w:rsidRDefault="00551909" w:rsidP="00B50D91">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51909">
        <w:rPr>
          <w:rFonts w:ascii="宋体" w:hint="eastAsia"/>
          <w:position w:val="-5"/>
          <w:sz w:val="42"/>
          <w:szCs w:val="28"/>
        </w:rPr>
        <w:instrText>○</w:instrText>
      </w:r>
      <w:r>
        <w:rPr>
          <w:rFonts w:hint="eastAsia"/>
          <w:sz w:val="28"/>
          <w:szCs w:val="28"/>
        </w:rPr>
        <w:instrText>,8)</w:instrText>
      </w:r>
      <w:r>
        <w:rPr>
          <w:sz w:val="28"/>
          <w:szCs w:val="28"/>
        </w:rPr>
        <w:fldChar w:fldCharType="end"/>
      </w:r>
      <w:r w:rsidR="00E50A42" w:rsidRPr="00B50D91">
        <w:rPr>
          <w:sz w:val="28"/>
          <w:szCs w:val="28"/>
        </w:rPr>
        <w:t>HDMI Output </w:t>
      </w:r>
    </w:p>
    <w:p w14:paraId="56697AB9" w14:textId="77777777" w:rsidR="00E50A42" w:rsidRPr="00B50D91" w:rsidRDefault="00551909" w:rsidP="00B50D91">
      <w:pPr>
        <w:rPr>
          <w:sz w:val="28"/>
          <w:szCs w:val="28"/>
        </w:rPr>
      </w:pPr>
      <w:r>
        <w:rPr>
          <w:sz w:val="28"/>
          <w:szCs w:val="28"/>
        </w:rPr>
        <w:fldChar w:fldCharType="begin"/>
      </w:r>
      <w:r>
        <w:rPr>
          <w:sz w:val="28"/>
          <w:szCs w:val="28"/>
        </w:rPr>
        <w:instrText xml:space="preserve"> </w:instrText>
      </w:r>
      <w:r>
        <w:rPr>
          <w:rFonts w:hint="eastAsia"/>
          <w:sz w:val="28"/>
          <w:szCs w:val="28"/>
        </w:rPr>
        <w:instrText>eq \o\ac(</w:instrText>
      </w:r>
      <w:r w:rsidRPr="00551909">
        <w:rPr>
          <w:rFonts w:ascii="宋体" w:hint="eastAsia"/>
          <w:position w:val="-5"/>
          <w:sz w:val="42"/>
          <w:szCs w:val="28"/>
        </w:rPr>
        <w:instrText>○</w:instrText>
      </w:r>
      <w:r>
        <w:rPr>
          <w:rFonts w:hint="eastAsia"/>
          <w:sz w:val="28"/>
          <w:szCs w:val="28"/>
        </w:rPr>
        <w:instrText>,9)</w:instrText>
      </w:r>
      <w:r>
        <w:rPr>
          <w:sz w:val="28"/>
          <w:szCs w:val="28"/>
        </w:rPr>
        <w:fldChar w:fldCharType="end"/>
      </w:r>
      <w:r w:rsidR="00E50A42" w:rsidRPr="00B50D91">
        <w:rPr>
          <w:sz w:val="28"/>
          <w:szCs w:val="28"/>
        </w:rPr>
        <w:t>DC power switch </w:t>
      </w:r>
    </w:p>
    <w:p w14:paraId="2795F216" w14:textId="77777777" w:rsidR="00E50A42" w:rsidRDefault="00551909" w:rsidP="001A0EBC">
      <w:pPr>
        <w:rPr>
          <w:sz w:val="28"/>
          <w:szCs w:val="28"/>
        </w:rPr>
      </w:pPr>
      <w:r>
        <w:rPr>
          <w:sz w:val="28"/>
          <w:szCs w:val="28"/>
        </w:rPr>
        <w:lastRenderedPageBreak/>
        <w:fldChar w:fldCharType="begin"/>
      </w:r>
      <w:r>
        <w:rPr>
          <w:sz w:val="28"/>
          <w:szCs w:val="28"/>
        </w:rPr>
        <w:instrText xml:space="preserve"> </w:instrText>
      </w:r>
      <w:r>
        <w:rPr>
          <w:rFonts w:hint="eastAsia"/>
          <w:sz w:val="28"/>
          <w:szCs w:val="28"/>
        </w:rPr>
        <w:instrText>eq \o\ac(</w:instrText>
      </w:r>
      <w:r w:rsidRPr="00551909">
        <w:rPr>
          <w:rFonts w:ascii="宋体" w:hint="eastAsia"/>
          <w:position w:val="-5"/>
          <w:sz w:val="42"/>
          <w:szCs w:val="28"/>
        </w:rPr>
        <w:instrText>○</w:instrText>
      </w:r>
      <w:r>
        <w:rPr>
          <w:rFonts w:hint="eastAsia"/>
          <w:sz w:val="28"/>
          <w:szCs w:val="28"/>
        </w:rPr>
        <w:instrText>,10)</w:instrText>
      </w:r>
      <w:r>
        <w:rPr>
          <w:sz w:val="28"/>
          <w:szCs w:val="28"/>
        </w:rPr>
        <w:fldChar w:fldCharType="end"/>
      </w:r>
      <w:r w:rsidR="00E50A42" w:rsidRPr="00B50D91">
        <w:rPr>
          <w:sz w:val="28"/>
          <w:szCs w:val="28"/>
        </w:rPr>
        <w:t>DC input, LEMO 4-pin B series connector.</w:t>
      </w:r>
    </w:p>
    <w:p w14:paraId="3E74F887" w14:textId="77777777" w:rsidR="00B42040" w:rsidRPr="00B42040" w:rsidRDefault="00B42040" w:rsidP="00B42040">
      <w:pPr>
        <w:rPr>
          <w:b/>
          <w:sz w:val="28"/>
          <w:szCs w:val="28"/>
        </w:rPr>
      </w:pPr>
      <w:r w:rsidRPr="00B42040">
        <w:rPr>
          <w:rFonts w:hint="eastAsia"/>
          <w:b/>
          <w:sz w:val="28"/>
          <w:szCs w:val="28"/>
        </w:rPr>
        <w:t>■</w:t>
      </w:r>
      <w:r w:rsidR="00503523">
        <w:rPr>
          <w:rFonts w:hint="eastAsia"/>
          <w:b/>
          <w:sz w:val="28"/>
          <w:szCs w:val="28"/>
        </w:rPr>
        <w:t>Packing list</w:t>
      </w:r>
    </w:p>
    <w:p w14:paraId="286F3846" w14:textId="77777777" w:rsidR="00B42040" w:rsidRDefault="00B42040" w:rsidP="00B42040">
      <w:pPr>
        <w:pStyle w:val="ad"/>
        <w:numPr>
          <w:ilvl w:val="0"/>
          <w:numId w:val="6"/>
        </w:numPr>
        <w:ind w:firstLineChars="0"/>
        <w:rPr>
          <w:sz w:val="28"/>
          <w:szCs w:val="28"/>
        </w:rPr>
      </w:pPr>
      <w:r>
        <w:rPr>
          <w:rFonts w:hint="eastAsia"/>
          <w:sz w:val="28"/>
          <w:szCs w:val="28"/>
        </w:rPr>
        <w:t>1</w:t>
      </w:r>
      <w:r w:rsidR="00503523">
        <w:rPr>
          <w:sz w:val="28"/>
          <w:szCs w:val="28"/>
        </w:rPr>
        <w:t xml:space="preserve"> unit </w:t>
      </w:r>
      <w:r w:rsidR="0086416C">
        <w:rPr>
          <w:rFonts w:hint="eastAsia"/>
          <w:sz w:val="28"/>
          <w:szCs w:val="28"/>
        </w:rPr>
        <w:t>transmitter</w:t>
      </w:r>
    </w:p>
    <w:p w14:paraId="4DCE981E" w14:textId="77777777" w:rsidR="0086416C" w:rsidRDefault="002D3629" w:rsidP="00B42040">
      <w:pPr>
        <w:pStyle w:val="ad"/>
        <w:numPr>
          <w:ilvl w:val="0"/>
          <w:numId w:val="6"/>
        </w:numPr>
        <w:ind w:firstLineChars="0"/>
        <w:rPr>
          <w:sz w:val="28"/>
          <w:szCs w:val="28"/>
        </w:rPr>
      </w:pPr>
      <w:r>
        <w:rPr>
          <w:rFonts w:hint="eastAsia"/>
          <w:sz w:val="28"/>
          <w:szCs w:val="28"/>
        </w:rPr>
        <w:t>1</w:t>
      </w:r>
      <w:r w:rsidR="0086416C">
        <w:rPr>
          <w:rFonts w:hint="eastAsia"/>
          <w:sz w:val="28"/>
          <w:szCs w:val="28"/>
        </w:rPr>
        <w:t xml:space="preserve"> unit receiver</w:t>
      </w:r>
    </w:p>
    <w:p w14:paraId="09AE83B4" w14:textId="77777777" w:rsidR="002D3629" w:rsidRDefault="002D3629" w:rsidP="00B42040">
      <w:pPr>
        <w:pStyle w:val="ad"/>
        <w:numPr>
          <w:ilvl w:val="0"/>
          <w:numId w:val="6"/>
        </w:numPr>
        <w:ind w:firstLineChars="0"/>
        <w:rPr>
          <w:sz w:val="28"/>
          <w:szCs w:val="28"/>
        </w:rPr>
      </w:pPr>
      <w:r>
        <w:rPr>
          <w:rFonts w:hint="eastAsia"/>
          <w:sz w:val="28"/>
          <w:szCs w:val="28"/>
        </w:rPr>
        <w:t xml:space="preserve">7 5GHz </w:t>
      </w:r>
      <w:r w:rsidR="004B305B">
        <w:rPr>
          <w:sz w:val="28"/>
          <w:szCs w:val="28"/>
        </w:rPr>
        <w:t xml:space="preserve">Omni-directional and </w:t>
      </w:r>
      <w:r w:rsidR="004B305B">
        <w:rPr>
          <w:rFonts w:hint="eastAsia"/>
          <w:sz w:val="28"/>
          <w:szCs w:val="28"/>
        </w:rPr>
        <w:t>h</w:t>
      </w:r>
      <w:r w:rsidR="004B305B">
        <w:rPr>
          <w:sz w:val="28"/>
          <w:szCs w:val="28"/>
        </w:rPr>
        <w:t xml:space="preserve">igh </w:t>
      </w:r>
      <w:r w:rsidR="004B305B">
        <w:rPr>
          <w:rFonts w:hint="eastAsia"/>
          <w:sz w:val="28"/>
          <w:szCs w:val="28"/>
        </w:rPr>
        <w:t>e</w:t>
      </w:r>
      <w:r w:rsidR="004B305B">
        <w:rPr>
          <w:sz w:val="28"/>
          <w:szCs w:val="28"/>
        </w:rPr>
        <w:t xml:space="preserve">fficiency </w:t>
      </w:r>
      <w:r w:rsidR="004B305B">
        <w:rPr>
          <w:rFonts w:hint="eastAsia"/>
          <w:sz w:val="28"/>
          <w:szCs w:val="28"/>
        </w:rPr>
        <w:t>a</w:t>
      </w:r>
      <w:r w:rsidR="004B305B" w:rsidRPr="004B305B">
        <w:rPr>
          <w:sz w:val="28"/>
          <w:szCs w:val="28"/>
        </w:rPr>
        <w:t>ntenna</w:t>
      </w:r>
      <w:r w:rsidR="004B305B">
        <w:rPr>
          <w:rFonts w:hint="eastAsia"/>
          <w:sz w:val="28"/>
          <w:szCs w:val="28"/>
        </w:rPr>
        <w:t>s</w:t>
      </w:r>
      <w:r w:rsidR="004B305B" w:rsidRPr="004B305B">
        <w:rPr>
          <w:rFonts w:hint="eastAsia"/>
          <w:sz w:val="28"/>
          <w:szCs w:val="28"/>
        </w:rPr>
        <w:t xml:space="preserve"> </w:t>
      </w:r>
      <w:r>
        <w:rPr>
          <w:rFonts w:hint="eastAsia"/>
          <w:sz w:val="28"/>
          <w:szCs w:val="28"/>
        </w:rPr>
        <w:t>(SMA female)</w:t>
      </w:r>
    </w:p>
    <w:p w14:paraId="06FF4AD7" w14:textId="77777777" w:rsidR="00B42040" w:rsidRDefault="0086416C" w:rsidP="00B42040">
      <w:pPr>
        <w:pStyle w:val="ad"/>
        <w:numPr>
          <w:ilvl w:val="0"/>
          <w:numId w:val="6"/>
        </w:numPr>
        <w:ind w:firstLineChars="0"/>
        <w:rPr>
          <w:sz w:val="28"/>
          <w:szCs w:val="28"/>
        </w:rPr>
      </w:pPr>
      <w:r>
        <w:rPr>
          <w:rFonts w:hint="eastAsia"/>
          <w:sz w:val="28"/>
          <w:szCs w:val="28"/>
        </w:rPr>
        <w:t>2</w:t>
      </w:r>
      <w:r w:rsidR="00503523">
        <w:rPr>
          <w:rFonts w:hint="eastAsia"/>
          <w:sz w:val="28"/>
          <w:szCs w:val="28"/>
        </w:rPr>
        <w:t xml:space="preserve"> </w:t>
      </w:r>
      <w:r>
        <w:rPr>
          <w:rFonts w:hint="eastAsia"/>
          <w:sz w:val="28"/>
          <w:szCs w:val="28"/>
        </w:rPr>
        <w:t>DC convert cable</w:t>
      </w:r>
      <w:r w:rsidR="00467DDB">
        <w:rPr>
          <w:rFonts w:hint="eastAsia"/>
          <w:sz w:val="28"/>
          <w:szCs w:val="28"/>
        </w:rPr>
        <w:t xml:space="preserve"> </w:t>
      </w:r>
      <w:r>
        <w:rPr>
          <w:rFonts w:hint="eastAsia"/>
          <w:sz w:val="28"/>
          <w:szCs w:val="28"/>
        </w:rPr>
        <w:t>(</w:t>
      </w:r>
      <w:r w:rsidR="00EF0BD7">
        <w:rPr>
          <w:rFonts w:hint="eastAsia"/>
          <w:sz w:val="28"/>
          <w:szCs w:val="28"/>
        </w:rPr>
        <w:t>LEMO 4 pin-male</w:t>
      </w:r>
      <w:r>
        <w:rPr>
          <w:rFonts w:hint="eastAsia"/>
          <w:sz w:val="28"/>
          <w:szCs w:val="28"/>
        </w:rPr>
        <w:t xml:space="preserve"> to </w:t>
      </w:r>
      <w:r w:rsidR="003907AD">
        <w:rPr>
          <w:rFonts w:hint="eastAsia"/>
          <w:sz w:val="28"/>
          <w:szCs w:val="28"/>
        </w:rPr>
        <w:t>D</w:t>
      </w:r>
      <w:r w:rsidR="003907AD">
        <w:rPr>
          <w:sz w:val="28"/>
          <w:szCs w:val="28"/>
        </w:rPr>
        <w:t>-Type</w:t>
      </w:r>
      <w:r w:rsidR="00AF2988">
        <w:rPr>
          <w:rFonts w:hint="eastAsia"/>
          <w:sz w:val="28"/>
          <w:szCs w:val="28"/>
        </w:rPr>
        <w:t xml:space="preserve"> </w:t>
      </w:r>
      <w:r w:rsidRPr="0086416C">
        <w:rPr>
          <w:rFonts w:hint="eastAsia"/>
          <w:sz w:val="28"/>
          <w:szCs w:val="28"/>
        </w:rPr>
        <w:t>receptacle</w:t>
      </w:r>
      <w:r>
        <w:rPr>
          <w:rFonts w:hint="eastAsia"/>
          <w:sz w:val="28"/>
          <w:szCs w:val="28"/>
        </w:rPr>
        <w:t>)</w:t>
      </w:r>
    </w:p>
    <w:p w14:paraId="0AE6C14C" w14:textId="77777777" w:rsidR="008A12E8" w:rsidRDefault="008549A9" w:rsidP="008A12E8">
      <w:pPr>
        <w:pStyle w:val="ad"/>
        <w:numPr>
          <w:ilvl w:val="0"/>
          <w:numId w:val="6"/>
        </w:numPr>
        <w:ind w:firstLineChars="0"/>
        <w:rPr>
          <w:sz w:val="28"/>
          <w:szCs w:val="28"/>
        </w:rPr>
      </w:pPr>
      <w:r>
        <w:rPr>
          <w:rFonts w:hint="eastAsia"/>
          <w:sz w:val="28"/>
          <w:szCs w:val="28"/>
        </w:rPr>
        <w:t>1 user manual</w:t>
      </w:r>
      <w:r w:rsidR="003F0EB2">
        <w:rPr>
          <w:sz w:val="28"/>
          <w:szCs w:val="28"/>
        </w:rPr>
        <w:t>, 2 torx screwdriver, 1 1/4-20 screw to ISO518 hot-shoe converter.</w:t>
      </w:r>
    </w:p>
    <w:p w14:paraId="51923402" w14:textId="77777777" w:rsidR="008A12E8" w:rsidRPr="008A12E8" w:rsidRDefault="00FF2FCE" w:rsidP="008A12E8">
      <w:pPr>
        <w:pStyle w:val="ad"/>
        <w:numPr>
          <w:ilvl w:val="0"/>
          <w:numId w:val="6"/>
        </w:numPr>
        <w:ind w:firstLineChars="0"/>
        <w:rPr>
          <w:sz w:val="28"/>
          <w:szCs w:val="28"/>
        </w:rPr>
      </w:pPr>
      <w:r>
        <w:rPr>
          <w:rFonts w:hint="eastAsia"/>
          <w:sz w:val="28"/>
          <w:szCs w:val="28"/>
        </w:rPr>
        <w:t>SONY NP-F970/P</w:t>
      </w:r>
      <w:r w:rsidR="002D3629">
        <w:rPr>
          <w:rFonts w:hint="eastAsia"/>
          <w:sz w:val="28"/>
          <w:szCs w:val="28"/>
        </w:rPr>
        <w:t>anasonic</w:t>
      </w:r>
      <w:r w:rsidR="00EA3608">
        <w:rPr>
          <w:rFonts w:hint="eastAsia"/>
          <w:sz w:val="28"/>
          <w:szCs w:val="28"/>
        </w:rPr>
        <w:t xml:space="preserve"> </w:t>
      </w:r>
      <w:r w:rsidR="002D3629">
        <w:rPr>
          <w:rFonts w:hint="eastAsia"/>
          <w:sz w:val="28"/>
          <w:szCs w:val="28"/>
        </w:rPr>
        <w:t>D28s/</w:t>
      </w:r>
      <w:r w:rsidR="002D3629">
        <w:rPr>
          <w:sz w:val="28"/>
          <w:szCs w:val="28"/>
        </w:rPr>
        <w:t>Canon</w:t>
      </w:r>
      <w:r w:rsidR="002D3629">
        <w:rPr>
          <w:rFonts w:hint="eastAsia"/>
          <w:sz w:val="28"/>
          <w:szCs w:val="28"/>
        </w:rPr>
        <w:t xml:space="preserve"> 5D2 </w:t>
      </w:r>
      <w:r>
        <w:rPr>
          <w:rFonts w:hint="eastAsia"/>
          <w:sz w:val="28"/>
          <w:szCs w:val="28"/>
        </w:rPr>
        <w:t>battery buckle</w:t>
      </w:r>
      <w:r w:rsidR="002D3629">
        <w:rPr>
          <w:rFonts w:hint="eastAsia"/>
          <w:sz w:val="28"/>
          <w:szCs w:val="28"/>
        </w:rPr>
        <w:t xml:space="preserve"> (Optional)</w:t>
      </w:r>
    </w:p>
    <w:p w14:paraId="70E221CA" w14:textId="77777777" w:rsidR="00C63F3D" w:rsidRDefault="002D3629" w:rsidP="008549A9">
      <w:pPr>
        <w:pStyle w:val="ad"/>
        <w:numPr>
          <w:ilvl w:val="0"/>
          <w:numId w:val="6"/>
        </w:numPr>
        <w:ind w:firstLineChars="0"/>
        <w:rPr>
          <w:sz w:val="28"/>
          <w:szCs w:val="28"/>
        </w:rPr>
      </w:pPr>
      <w:r>
        <w:rPr>
          <w:rFonts w:hint="eastAsia"/>
          <w:sz w:val="28"/>
          <w:szCs w:val="28"/>
        </w:rPr>
        <w:t>350</w:t>
      </w:r>
      <w:r w:rsidR="008549A9" w:rsidRPr="002A6368">
        <w:rPr>
          <w:rFonts w:hint="eastAsia"/>
          <w:sz w:val="28"/>
          <w:szCs w:val="28"/>
        </w:rPr>
        <w:t>*</w:t>
      </w:r>
      <w:r>
        <w:rPr>
          <w:rFonts w:hint="eastAsia"/>
          <w:sz w:val="28"/>
          <w:szCs w:val="28"/>
        </w:rPr>
        <w:t>25</w:t>
      </w:r>
      <w:r w:rsidR="002A6368" w:rsidRPr="002A6368">
        <w:rPr>
          <w:rFonts w:hint="eastAsia"/>
          <w:sz w:val="28"/>
          <w:szCs w:val="28"/>
        </w:rPr>
        <w:t>0</w:t>
      </w:r>
      <w:r w:rsidR="008549A9" w:rsidRPr="002A6368">
        <w:rPr>
          <w:rFonts w:hint="eastAsia"/>
          <w:sz w:val="28"/>
          <w:szCs w:val="28"/>
        </w:rPr>
        <w:t>*</w:t>
      </w:r>
      <w:r w:rsidR="002A6368" w:rsidRPr="002A6368">
        <w:rPr>
          <w:rFonts w:hint="eastAsia"/>
          <w:sz w:val="28"/>
          <w:szCs w:val="28"/>
        </w:rPr>
        <w:t>50</w:t>
      </w:r>
      <w:r w:rsidR="008549A9" w:rsidRPr="002A6368">
        <w:rPr>
          <w:rFonts w:hint="eastAsia"/>
          <w:sz w:val="28"/>
          <w:szCs w:val="28"/>
        </w:rPr>
        <w:t>mm</w:t>
      </w:r>
      <w:r w:rsidR="008549A9" w:rsidRPr="00705247">
        <w:rPr>
          <w:rFonts w:hint="eastAsia"/>
          <w:sz w:val="28"/>
          <w:szCs w:val="28"/>
        </w:rPr>
        <w:t xml:space="preserve"> </w:t>
      </w:r>
      <w:r w:rsidR="008549A9" w:rsidRPr="00705247">
        <w:rPr>
          <w:sz w:val="28"/>
          <w:szCs w:val="28"/>
        </w:rPr>
        <w:t>carton packing</w:t>
      </w:r>
      <w:bookmarkStart w:id="2" w:name="_Toc302485527"/>
    </w:p>
    <w:p w14:paraId="2E374642" w14:textId="77777777" w:rsidR="006E7D6F" w:rsidRDefault="006E7D6F" w:rsidP="006E7D6F">
      <w:pPr>
        <w:rPr>
          <w:sz w:val="28"/>
          <w:szCs w:val="28"/>
        </w:rPr>
      </w:pPr>
    </w:p>
    <w:p w14:paraId="198F1FD4" w14:textId="77777777" w:rsidR="006E7D6F" w:rsidRDefault="006E7D6F" w:rsidP="006E7D6F">
      <w:pPr>
        <w:rPr>
          <w:sz w:val="28"/>
          <w:szCs w:val="28"/>
        </w:rPr>
      </w:pPr>
    </w:p>
    <w:p w14:paraId="22C4D74B" w14:textId="77777777" w:rsidR="00EA3B7F" w:rsidRDefault="00EA3B7F" w:rsidP="006E7D6F">
      <w:pPr>
        <w:rPr>
          <w:sz w:val="28"/>
          <w:szCs w:val="28"/>
        </w:rPr>
      </w:pPr>
    </w:p>
    <w:p w14:paraId="74841276" w14:textId="77777777" w:rsidR="00EA3B7F" w:rsidRDefault="00EA3B7F" w:rsidP="006E7D6F">
      <w:pPr>
        <w:rPr>
          <w:sz w:val="28"/>
          <w:szCs w:val="28"/>
        </w:rPr>
      </w:pPr>
    </w:p>
    <w:p w14:paraId="09C53E3E" w14:textId="77777777" w:rsidR="00EA3B7F" w:rsidRDefault="00EA3B7F" w:rsidP="006E7D6F">
      <w:pPr>
        <w:rPr>
          <w:sz w:val="28"/>
          <w:szCs w:val="28"/>
        </w:rPr>
      </w:pPr>
    </w:p>
    <w:p w14:paraId="6EF19049" w14:textId="77777777" w:rsidR="00EA3B7F" w:rsidRDefault="00EA3B7F" w:rsidP="006E7D6F">
      <w:pPr>
        <w:rPr>
          <w:sz w:val="28"/>
          <w:szCs w:val="28"/>
        </w:rPr>
      </w:pPr>
    </w:p>
    <w:p w14:paraId="44393076" w14:textId="77777777" w:rsidR="00EA3B7F" w:rsidRDefault="00EA3B7F" w:rsidP="006E7D6F">
      <w:pPr>
        <w:rPr>
          <w:sz w:val="28"/>
          <w:szCs w:val="28"/>
        </w:rPr>
      </w:pPr>
    </w:p>
    <w:p w14:paraId="61050717" w14:textId="77777777" w:rsidR="00EA3B7F" w:rsidRDefault="00EA3B7F" w:rsidP="006E7D6F">
      <w:pPr>
        <w:rPr>
          <w:sz w:val="28"/>
          <w:szCs w:val="28"/>
        </w:rPr>
      </w:pPr>
    </w:p>
    <w:p w14:paraId="18EDF099" w14:textId="77777777" w:rsidR="00EA3B7F" w:rsidRPr="006E7D6F" w:rsidRDefault="00EA3B7F" w:rsidP="006E7D6F">
      <w:pPr>
        <w:rPr>
          <w:sz w:val="28"/>
          <w:szCs w:val="28"/>
        </w:rPr>
      </w:pPr>
    </w:p>
    <w:bookmarkEnd w:id="2"/>
    <w:p w14:paraId="7B33DEFE" w14:textId="77777777" w:rsidR="00FC0BB2" w:rsidRPr="00A44DCD" w:rsidRDefault="00A44DCD" w:rsidP="00A44DCD">
      <w:pPr>
        <w:pStyle w:val="1"/>
      </w:pPr>
      <w:r>
        <w:rPr>
          <w:rFonts w:hint="eastAsia"/>
        </w:rPr>
        <w:lastRenderedPageBreak/>
        <w:t>3.</w:t>
      </w:r>
      <w:r>
        <w:t xml:space="preserve"> </w:t>
      </w:r>
      <w:r>
        <w:rPr>
          <w:rFonts w:hint="eastAsia"/>
        </w:rPr>
        <w:t>Inst</w:t>
      </w:r>
      <w:r w:rsidR="00FA5304">
        <w:rPr>
          <w:rFonts w:hint="eastAsia"/>
        </w:rPr>
        <w:t>allation</w:t>
      </w:r>
    </w:p>
    <w:p w14:paraId="0FFEA612" w14:textId="77777777" w:rsidR="00C42695" w:rsidRDefault="001262B0" w:rsidP="00C42695">
      <w:pPr>
        <w:rPr>
          <w:b/>
          <w:sz w:val="28"/>
          <w:szCs w:val="28"/>
        </w:rPr>
      </w:pPr>
      <w:r>
        <w:rPr>
          <w:noProof/>
          <w:sz w:val="28"/>
          <w:szCs w:val="28"/>
        </w:rPr>
        <mc:AlternateContent>
          <mc:Choice Requires="wps">
            <w:drawing>
              <wp:anchor distT="4294967295" distB="4294967295" distL="114300" distR="114300" simplePos="0" relativeHeight="251656704" behindDoc="0" locked="0" layoutInCell="1" allowOverlap="1" wp14:anchorId="75F73094" wp14:editId="270F998D">
                <wp:simplePos x="0" y="0"/>
                <wp:positionH relativeFrom="column">
                  <wp:posOffset>-47625</wp:posOffset>
                </wp:positionH>
                <wp:positionV relativeFrom="paragraph">
                  <wp:posOffset>-8891</wp:posOffset>
                </wp:positionV>
                <wp:extent cx="5372100" cy="0"/>
                <wp:effectExtent l="0" t="0" r="19050" b="19050"/>
                <wp:wrapNone/>
                <wp:docPr id="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left:0;text-align:left;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7pt" to="419.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JM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" strokeweight="1.25pt"/>
            </w:pict>
          </mc:Fallback>
        </mc:AlternateContent>
      </w:r>
      <w:r w:rsidR="00C42695">
        <w:rPr>
          <w:rFonts w:hint="eastAsia"/>
          <w:b/>
          <w:sz w:val="28"/>
          <w:szCs w:val="28"/>
        </w:rPr>
        <w:t>■</w:t>
      </w:r>
      <w:r w:rsidR="00FA5304">
        <w:rPr>
          <w:b/>
          <w:sz w:val="28"/>
          <w:szCs w:val="28"/>
        </w:rPr>
        <w:t>Installation details and cautions</w:t>
      </w:r>
    </w:p>
    <w:p w14:paraId="3735B451" w14:textId="77777777" w:rsidR="00FC0BB2" w:rsidRPr="002155F2" w:rsidRDefault="006E7D6F" w:rsidP="002155F2">
      <w:pPr>
        <w:pStyle w:val="ad"/>
        <w:numPr>
          <w:ilvl w:val="0"/>
          <w:numId w:val="20"/>
        </w:numPr>
        <w:ind w:firstLineChars="0"/>
        <w:rPr>
          <w:sz w:val="28"/>
          <w:szCs w:val="28"/>
        </w:rPr>
      </w:pPr>
      <w:r>
        <w:rPr>
          <w:rFonts w:hint="eastAsia"/>
          <w:sz w:val="28"/>
          <w:szCs w:val="28"/>
        </w:rPr>
        <w:t>T</w:t>
      </w:r>
      <w:r w:rsidR="00AF2988">
        <w:rPr>
          <w:rFonts w:hint="eastAsia"/>
          <w:sz w:val="28"/>
          <w:szCs w:val="28"/>
        </w:rPr>
        <w:t>ransmitter</w:t>
      </w:r>
      <w:r>
        <w:rPr>
          <w:rFonts w:hint="eastAsia"/>
          <w:sz w:val="28"/>
          <w:szCs w:val="28"/>
        </w:rPr>
        <w:t xml:space="preserve"> side</w:t>
      </w:r>
    </w:p>
    <w:p w14:paraId="22534E9C" w14:textId="77777777" w:rsidR="006E7D6F" w:rsidRDefault="006E7D6F" w:rsidP="00E43DFE">
      <w:pPr>
        <w:pStyle w:val="ad"/>
        <w:numPr>
          <w:ilvl w:val="0"/>
          <w:numId w:val="22"/>
        </w:numPr>
        <w:ind w:firstLineChars="0"/>
        <w:rPr>
          <w:sz w:val="28"/>
          <w:szCs w:val="28"/>
        </w:rPr>
      </w:pPr>
      <w:r>
        <w:rPr>
          <w:rFonts w:hint="eastAsia"/>
          <w:sz w:val="28"/>
          <w:szCs w:val="28"/>
        </w:rPr>
        <w:t xml:space="preserve">Install </w:t>
      </w:r>
      <w:r w:rsidR="004B305B">
        <w:rPr>
          <w:rFonts w:hint="eastAsia"/>
          <w:sz w:val="28"/>
          <w:szCs w:val="28"/>
        </w:rPr>
        <w:t xml:space="preserve">2 </w:t>
      </w:r>
      <w:r w:rsidR="004B305B" w:rsidRPr="004B305B">
        <w:rPr>
          <w:sz w:val="28"/>
          <w:szCs w:val="28"/>
        </w:rPr>
        <w:t>Omni-directio</w:t>
      </w:r>
      <w:r w:rsidR="004B305B">
        <w:rPr>
          <w:sz w:val="28"/>
          <w:szCs w:val="28"/>
        </w:rPr>
        <w:t xml:space="preserve">nal and </w:t>
      </w:r>
      <w:r w:rsidR="004B305B">
        <w:rPr>
          <w:rFonts w:hint="eastAsia"/>
          <w:sz w:val="28"/>
          <w:szCs w:val="28"/>
        </w:rPr>
        <w:t>h</w:t>
      </w:r>
      <w:r w:rsidR="004B305B">
        <w:rPr>
          <w:sz w:val="28"/>
          <w:szCs w:val="28"/>
        </w:rPr>
        <w:t xml:space="preserve">igh </w:t>
      </w:r>
      <w:r w:rsidR="004B305B">
        <w:rPr>
          <w:rFonts w:hint="eastAsia"/>
          <w:sz w:val="28"/>
          <w:szCs w:val="28"/>
        </w:rPr>
        <w:t>e</w:t>
      </w:r>
      <w:r w:rsidR="004B305B">
        <w:rPr>
          <w:sz w:val="28"/>
          <w:szCs w:val="28"/>
        </w:rPr>
        <w:t>fficiency</w:t>
      </w:r>
      <w:r w:rsidR="004B305B">
        <w:rPr>
          <w:rFonts w:hint="eastAsia"/>
          <w:sz w:val="28"/>
          <w:szCs w:val="28"/>
        </w:rPr>
        <w:t xml:space="preserve"> </w:t>
      </w:r>
      <w:r>
        <w:rPr>
          <w:rFonts w:hint="eastAsia"/>
          <w:sz w:val="28"/>
          <w:szCs w:val="28"/>
        </w:rPr>
        <w:t>antenna</w:t>
      </w:r>
      <w:r w:rsidR="004B305B">
        <w:rPr>
          <w:rFonts w:hint="eastAsia"/>
          <w:sz w:val="28"/>
          <w:szCs w:val="28"/>
        </w:rPr>
        <w:t>s to Transmitter</w:t>
      </w:r>
      <w:r w:rsidR="004B305B">
        <w:rPr>
          <w:sz w:val="28"/>
          <w:szCs w:val="28"/>
        </w:rPr>
        <w:t>’</w:t>
      </w:r>
      <w:r w:rsidR="002F3F3E">
        <w:rPr>
          <w:rFonts w:hint="eastAsia"/>
          <w:sz w:val="28"/>
          <w:szCs w:val="28"/>
        </w:rPr>
        <w:t xml:space="preserve">s SMA </w:t>
      </w:r>
      <w:r w:rsidR="004B305B">
        <w:rPr>
          <w:rFonts w:hint="eastAsia"/>
          <w:sz w:val="28"/>
          <w:szCs w:val="28"/>
        </w:rPr>
        <w:t>male antenna connector</w:t>
      </w:r>
      <w:r w:rsidR="00F166C9">
        <w:rPr>
          <w:sz w:val="28"/>
          <w:szCs w:val="28"/>
        </w:rPr>
        <w:t>s</w:t>
      </w:r>
      <w:r w:rsidR="004B305B">
        <w:rPr>
          <w:rFonts w:hint="eastAsia"/>
          <w:sz w:val="28"/>
          <w:szCs w:val="28"/>
        </w:rPr>
        <w:t>.</w:t>
      </w:r>
    </w:p>
    <w:p w14:paraId="70FB7F93" w14:textId="77777777" w:rsidR="007A58BA" w:rsidRPr="00ED26DE" w:rsidRDefault="007A58BA" w:rsidP="00ED26DE">
      <w:pPr>
        <w:pStyle w:val="ad"/>
        <w:numPr>
          <w:ilvl w:val="0"/>
          <w:numId w:val="22"/>
        </w:numPr>
        <w:ind w:firstLineChars="0"/>
        <w:rPr>
          <w:sz w:val="28"/>
          <w:szCs w:val="28"/>
        </w:rPr>
      </w:pPr>
      <w:r>
        <w:rPr>
          <w:rFonts w:hint="eastAsia"/>
          <w:sz w:val="28"/>
          <w:szCs w:val="28"/>
        </w:rPr>
        <w:t xml:space="preserve">There are 3 </w:t>
      </w:r>
      <w:r w:rsidR="00DD1EAC">
        <w:rPr>
          <w:rFonts w:hint="eastAsia"/>
          <w:sz w:val="28"/>
          <w:szCs w:val="28"/>
        </w:rPr>
        <w:t xml:space="preserve">1/4-20 screw nuts in transmitter metal case, which are located on surface, rear and bottom. </w:t>
      </w:r>
      <w:r w:rsidR="0036638F">
        <w:rPr>
          <w:rFonts w:hint="eastAsia"/>
          <w:sz w:val="28"/>
          <w:szCs w:val="28"/>
        </w:rPr>
        <w:t xml:space="preserve">So the user can utilize </w:t>
      </w:r>
      <w:r w:rsidR="00501354">
        <w:rPr>
          <w:rFonts w:hint="eastAsia"/>
          <w:sz w:val="28"/>
          <w:szCs w:val="28"/>
        </w:rPr>
        <w:t xml:space="preserve">a </w:t>
      </w:r>
      <w:r w:rsidR="0036638F">
        <w:rPr>
          <w:rFonts w:hint="eastAsia"/>
          <w:sz w:val="28"/>
          <w:szCs w:val="28"/>
        </w:rPr>
        <w:t>1/4 screw to ISO</w:t>
      </w:r>
      <w:r w:rsidR="00501354">
        <w:rPr>
          <w:rFonts w:hint="eastAsia"/>
          <w:sz w:val="28"/>
          <w:szCs w:val="28"/>
        </w:rPr>
        <w:t>518</w:t>
      </w:r>
      <w:r w:rsidR="0036638F">
        <w:rPr>
          <w:rFonts w:hint="eastAsia"/>
          <w:sz w:val="28"/>
          <w:szCs w:val="28"/>
        </w:rPr>
        <w:t xml:space="preserve"> hot-shoe </w:t>
      </w:r>
      <w:r w:rsidR="00BB58AF">
        <w:rPr>
          <w:rFonts w:hint="eastAsia"/>
          <w:sz w:val="28"/>
          <w:szCs w:val="28"/>
        </w:rPr>
        <w:t>converter fix the transmitter on</w:t>
      </w:r>
      <w:r w:rsidR="0036638F">
        <w:rPr>
          <w:rFonts w:hint="eastAsia"/>
          <w:sz w:val="28"/>
          <w:szCs w:val="28"/>
        </w:rPr>
        <w:t xml:space="preserve"> camera</w:t>
      </w:r>
      <w:r w:rsidR="00501354">
        <w:rPr>
          <w:rFonts w:hint="eastAsia"/>
          <w:sz w:val="28"/>
          <w:szCs w:val="28"/>
        </w:rPr>
        <w:t>.</w:t>
      </w:r>
    </w:p>
    <w:p w14:paraId="7B5A207C" w14:textId="77777777" w:rsidR="00ED26DE" w:rsidRDefault="00ED26DE" w:rsidP="00ED26DE">
      <w:pPr>
        <w:pStyle w:val="ad"/>
        <w:numPr>
          <w:ilvl w:val="0"/>
          <w:numId w:val="22"/>
        </w:numPr>
        <w:ind w:firstLineChars="0"/>
        <w:rPr>
          <w:sz w:val="28"/>
          <w:szCs w:val="28"/>
        </w:rPr>
      </w:pPr>
      <w:r>
        <w:rPr>
          <w:rFonts w:hint="eastAsia"/>
          <w:sz w:val="28"/>
          <w:szCs w:val="28"/>
        </w:rPr>
        <w:t xml:space="preserve">Install Battery into battery </w:t>
      </w:r>
      <w:r>
        <w:rPr>
          <w:sz w:val="28"/>
          <w:szCs w:val="28"/>
        </w:rPr>
        <w:t>buckle</w:t>
      </w:r>
      <w:r>
        <w:rPr>
          <w:rFonts w:hint="eastAsia"/>
          <w:sz w:val="28"/>
          <w:szCs w:val="28"/>
        </w:rPr>
        <w:t xml:space="preserve"> if your product model</w:t>
      </w:r>
      <w:r w:rsidR="00A152BA">
        <w:rPr>
          <w:rFonts w:hint="eastAsia"/>
          <w:sz w:val="28"/>
          <w:szCs w:val="28"/>
        </w:rPr>
        <w:t xml:space="preserve"> includes battery buckle option</w:t>
      </w:r>
      <w:r>
        <w:rPr>
          <w:sz w:val="28"/>
          <w:szCs w:val="28"/>
        </w:rPr>
        <w:t>;</w:t>
      </w:r>
      <w:r>
        <w:rPr>
          <w:rFonts w:hint="eastAsia"/>
          <w:sz w:val="28"/>
          <w:szCs w:val="28"/>
        </w:rPr>
        <w:t xml:space="preserve"> please note the battery model must match the battery buckle type.</w:t>
      </w:r>
    </w:p>
    <w:p w14:paraId="4B9D3F70" w14:textId="77777777" w:rsidR="00D67427" w:rsidRDefault="00ED26DE" w:rsidP="00E43DFE">
      <w:pPr>
        <w:pStyle w:val="ad"/>
        <w:numPr>
          <w:ilvl w:val="0"/>
          <w:numId w:val="22"/>
        </w:numPr>
        <w:ind w:firstLineChars="0"/>
        <w:rPr>
          <w:sz w:val="28"/>
          <w:szCs w:val="28"/>
        </w:rPr>
      </w:pPr>
      <w:r>
        <w:rPr>
          <w:rFonts w:hint="eastAsia"/>
          <w:sz w:val="28"/>
          <w:szCs w:val="28"/>
        </w:rPr>
        <w:t xml:space="preserve">The user can also utilize a </w:t>
      </w:r>
      <w:r>
        <w:rPr>
          <w:sz w:val="28"/>
          <w:szCs w:val="28"/>
        </w:rPr>
        <w:t>subsidiary</w:t>
      </w:r>
      <w:r>
        <w:rPr>
          <w:rFonts w:hint="eastAsia"/>
          <w:sz w:val="28"/>
          <w:szCs w:val="28"/>
        </w:rPr>
        <w:t xml:space="preserve"> LEMO 4 pin</w:t>
      </w:r>
      <w:r w:rsidR="00AF2988">
        <w:rPr>
          <w:rFonts w:hint="eastAsia"/>
          <w:sz w:val="28"/>
          <w:szCs w:val="28"/>
        </w:rPr>
        <w:t xml:space="preserve"> </w:t>
      </w:r>
      <w:r>
        <w:rPr>
          <w:rFonts w:hint="eastAsia"/>
          <w:sz w:val="28"/>
          <w:szCs w:val="28"/>
        </w:rPr>
        <w:t>male t</w:t>
      </w:r>
      <w:r w:rsidR="00AF2988">
        <w:rPr>
          <w:rFonts w:hint="eastAsia"/>
          <w:sz w:val="28"/>
          <w:szCs w:val="28"/>
        </w:rPr>
        <w:t>o</w:t>
      </w:r>
      <w:r w:rsidR="00AF2988" w:rsidRPr="00AF2988">
        <w:rPr>
          <w:sz w:val="28"/>
          <w:szCs w:val="28"/>
        </w:rPr>
        <w:t xml:space="preserve"> </w:t>
      </w:r>
      <w:r w:rsidR="001361FA">
        <w:rPr>
          <w:sz w:val="28"/>
          <w:szCs w:val="28"/>
        </w:rPr>
        <w:t>D-Type receptacle</w:t>
      </w:r>
      <w:r>
        <w:rPr>
          <w:rFonts w:hint="eastAsia"/>
          <w:sz w:val="28"/>
          <w:szCs w:val="28"/>
        </w:rPr>
        <w:t xml:space="preserve"> power cable</w:t>
      </w:r>
      <w:r w:rsidR="00AF2988">
        <w:rPr>
          <w:rFonts w:hint="eastAsia"/>
          <w:sz w:val="28"/>
          <w:szCs w:val="28"/>
        </w:rPr>
        <w:t xml:space="preserve"> to get power input from an outside power source.</w:t>
      </w:r>
    </w:p>
    <w:p w14:paraId="6A979868" w14:textId="77777777" w:rsidR="00956E05" w:rsidRDefault="00956E05" w:rsidP="00956E05">
      <w:pPr>
        <w:pStyle w:val="ad"/>
        <w:numPr>
          <w:ilvl w:val="0"/>
          <w:numId w:val="22"/>
        </w:numPr>
        <w:ind w:firstLineChars="0"/>
        <w:rPr>
          <w:sz w:val="28"/>
          <w:szCs w:val="28"/>
        </w:rPr>
      </w:pPr>
      <w:r>
        <w:rPr>
          <w:rFonts w:hint="eastAsia"/>
          <w:sz w:val="28"/>
          <w:szCs w:val="28"/>
        </w:rPr>
        <w:t xml:space="preserve">All TX installation </w:t>
      </w:r>
      <w:r>
        <w:rPr>
          <w:sz w:val="28"/>
          <w:szCs w:val="28"/>
        </w:rPr>
        <w:t>guidelines</w:t>
      </w:r>
      <w:r>
        <w:rPr>
          <w:rFonts w:hint="eastAsia"/>
          <w:sz w:val="28"/>
          <w:szCs w:val="28"/>
        </w:rPr>
        <w:t xml:space="preserve"> see below figure.</w:t>
      </w:r>
    </w:p>
    <w:p w14:paraId="54BEBD20" w14:textId="77777777" w:rsidR="00956E05" w:rsidRPr="00956E05" w:rsidRDefault="00956E05" w:rsidP="00956E05">
      <w:pPr>
        <w:ind w:left="420"/>
        <w:rPr>
          <w:sz w:val="28"/>
          <w:szCs w:val="28"/>
        </w:rPr>
      </w:pPr>
      <w:r>
        <w:rPr>
          <w:rFonts w:hint="eastAsia"/>
          <w:noProof/>
        </w:rPr>
        <w:lastRenderedPageBreak/>
        <w:drawing>
          <wp:inline distT="0" distB="0" distL="0" distR="0" wp14:anchorId="1C826C66" wp14:editId="5285450B">
            <wp:extent cx="4939475" cy="3009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0452" cy="3010495"/>
                    </a:xfrm>
                    <a:prstGeom prst="rect">
                      <a:avLst/>
                    </a:prstGeom>
                    <a:noFill/>
                    <a:ln>
                      <a:noFill/>
                    </a:ln>
                  </pic:spPr>
                </pic:pic>
              </a:graphicData>
            </a:graphic>
          </wp:inline>
        </w:drawing>
      </w:r>
    </w:p>
    <w:p w14:paraId="346A4B51" w14:textId="77777777" w:rsidR="00AF2988" w:rsidRDefault="00AF2988" w:rsidP="00AF2988">
      <w:pPr>
        <w:pStyle w:val="ad"/>
        <w:ind w:left="900" w:firstLineChars="0" w:firstLine="0"/>
        <w:rPr>
          <w:sz w:val="28"/>
          <w:szCs w:val="28"/>
        </w:rPr>
      </w:pPr>
    </w:p>
    <w:p w14:paraId="6CD84255" w14:textId="77777777" w:rsidR="00AF2988" w:rsidRPr="002155F2" w:rsidRDefault="00AF2988" w:rsidP="00AF2988">
      <w:pPr>
        <w:pStyle w:val="ad"/>
        <w:numPr>
          <w:ilvl w:val="0"/>
          <w:numId w:val="20"/>
        </w:numPr>
        <w:ind w:firstLineChars="0"/>
        <w:rPr>
          <w:sz w:val="28"/>
          <w:szCs w:val="28"/>
        </w:rPr>
      </w:pPr>
      <w:r>
        <w:rPr>
          <w:rFonts w:hint="eastAsia"/>
          <w:sz w:val="28"/>
          <w:szCs w:val="28"/>
        </w:rPr>
        <w:t>Receiver side</w:t>
      </w:r>
    </w:p>
    <w:p w14:paraId="3F75A3E6" w14:textId="478B5657" w:rsidR="00AF2988" w:rsidRDefault="00AF2988" w:rsidP="00956E05">
      <w:pPr>
        <w:pStyle w:val="ad"/>
        <w:numPr>
          <w:ilvl w:val="0"/>
          <w:numId w:val="33"/>
        </w:numPr>
        <w:ind w:firstLineChars="0"/>
        <w:rPr>
          <w:sz w:val="28"/>
          <w:szCs w:val="28"/>
        </w:rPr>
      </w:pPr>
      <w:r>
        <w:rPr>
          <w:rFonts w:hint="eastAsia"/>
          <w:sz w:val="28"/>
          <w:szCs w:val="28"/>
        </w:rPr>
        <w:t>Install 5</w:t>
      </w:r>
      <w:r w:rsidR="00E77D25">
        <w:rPr>
          <w:sz w:val="28"/>
          <w:szCs w:val="28"/>
        </w:rPr>
        <w:t xml:space="preserve"> pcs</w:t>
      </w:r>
      <w:r>
        <w:rPr>
          <w:rFonts w:hint="eastAsia"/>
          <w:sz w:val="28"/>
          <w:szCs w:val="28"/>
        </w:rPr>
        <w:t xml:space="preserve"> </w:t>
      </w:r>
      <w:r w:rsidRPr="004B305B">
        <w:rPr>
          <w:sz w:val="28"/>
          <w:szCs w:val="28"/>
        </w:rPr>
        <w:t>Omni-directio</w:t>
      </w:r>
      <w:r>
        <w:rPr>
          <w:sz w:val="28"/>
          <w:szCs w:val="28"/>
        </w:rPr>
        <w:t xml:space="preserve">nal and </w:t>
      </w:r>
      <w:r>
        <w:rPr>
          <w:rFonts w:hint="eastAsia"/>
          <w:sz w:val="28"/>
          <w:szCs w:val="28"/>
        </w:rPr>
        <w:t>h</w:t>
      </w:r>
      <w:r>
        <w:rPr>
          <w:sz w:val="28"/>
          <w:szCs w:val="28"/>
        </w:rPr>
        <w:t xml:space="preserve">igh </w:t>
      </w:r>
      <w:r>
        <w:rPr>
          <w:rFonts w:hint="eastAsia"/>
          <w:sz w:val="28"/>
          <w:szCs w:val="28"/>
        </w:rPr>
        <w:t>e</w:t>
      </w:r>
      <w:r>
        <w:rPr>
          <w:sz w:val="28"/>
          <w:szCs w:val="28"/>
        </w:rPr>
        <w:t>fficiency</w:t>
      </w:r>
      <w:r>
        <w:rPr>
          <w:rFonts w:hint="eastAsia"/>
          <w:sz w:val="28"/>
          <w:szCs w:val="28"/>
        </w:rPr>
        <w:t xml:space="preserve"> antennas to receiver</w:t>
      </w:r>
      <w:r>
        <w:rPr>
          <w:sz w:val="28"/>
          <w:szCs w:val="28"/>
        </w:rPr>
        <w:t>’</w:t>
      </w:r>
      <w:r w:rsidR="00064A34">
        <w:rPr>
          <w:rFonts w:hint="eastAsia"/>
          <w:sz w:val="28"/>
          <w:szCs w:val="28"/>
        </w:rPr>
        <w:t xml:space="preserve">s SMA </w:t>
      </w:r>
      <w:bookmarkStart w:id="3" w:name="_GoBack"/>
      <w:bookmarkEnd w:id="3"/>
      <w:r>
        <w:rPr>
          <w:rFonts w:hint="eastAsia"/>
          <w:sz w:val="28"/>
          <w:szCs w:val="28"/>
        </w:rPr>
        <w:t>male antenna connector</w:t>
      </w:r>
      <w:r w:rsidR="009617DD">
        <w:rPr>
          <w:sz w:val="28"/>
          <w:szCs w:val="28"/>
        </w:rPr>
        <w:t>s</w:t>
      </w:r>
      <w:r>
        <w:rPr>
          <w:rFonts w:hint="eastAsia"/>
          <w:sz w:val="28"/>
          <w:szCs w:val="28"/>
        </w:rPr>
        <w:t>.</w:t>
      </w:r>
    </w:p>
    <w:p w14:paraId="1F1D937C" w14:textId="77777777" w:rsidR="00AF2988" w:rsidRPr="00ED26DE" w:rsidRDefault="00FB7A50" w:rsidP="00956E05">
      <w:pPr>
        <w:pStyle w:val="ad"/>
        <w:numPr>
          <w:ilvl w:val="0"/>
          <w:numId w:val="33"/>
        </w:numPr>
        <w:ind w:firstLineChars="0"/>
        <w:rPr>
          <w:sz w:val="28"/>
          <w:szCs w:val="28"/>
        </w:rPr>
      </w:pPr>
      <w:r>
        <w:rPr>
          <w:rFonts w:hint="eastAsia"/>
          <w:sz w:val="28"/>
          <w:szCs w:val="28"/>
        </w:rPr>
        <w:t>There are a</w:t>
      </w:r>
      <w:r w:rsidR="00AF2988">
        <w:rPr>
          <w:rFonts w:hint="eastAsia"/>
          <w:sz w:val="28"/>
          <w:szCs w:val="28"/>
        </w:rPr>
        <w:t xml:space="preserve"> 1/4-20 screw </w:t>
      </w:r>
      <w:r w:rsidR="007643D0">
        <w:rPr>
          <w:sz w:val="28"/>
          <w:szCs w:val="28"/>
        </w:rPr>
        <w:t>nut</w:t>
      </w:r>
      <w:r w:rsidR="00AF2988">
        <w:rPr>
          <w:rFonts w:hint="eastAsia"/>
          <w:sz w:val="28"/>
          <w:szCs w:val="28"/>
        </w:rPr>
        <w:t xml:space="preserve"> in </w:t>
      </w:r>
      <w:r w:rsidR="00D15D0A">
        <w:rPr>
          <w:rFonts w:hint="eastAsia"/>
          <w:sz w:val="28"/>
          <w:szCs w:val="28"/>
        </w:rPr>
        <w:t xml:space="preserve">the </w:t>
      </w:r>
      <w:r w:rsidR="00AF2988">
        <w:rPr>
          <w:rFonts w:hint="eastAsia"/>
          <w:sz w:val="28"/>
          <w:szCs w:val="28"/>
        </w:rPr>
        <w:t xml:space="preserve">surface side of receiver. The user can utilize a 1/4 screw fix the </w:t>
      </w:r>
      <w:r w:rsidR="00D15D0A">
        <w:rPr>
          <w:sz w:val="28"/>
          <w:szCs w:val="28"/>
        </w:rPr>
        <w:t>subsidiary</w:t>
      </w:r>
      <w:r w:rsidR="00D15D0A">
        <w:rPr>
          <w:rFonts w:hint="eastAsia"/>
          <w:sz w:val="28"/>
          <w:szCs w:val="28"/>
        </w:rPr>
        <w:t xml:space="preserve"> metal hook with the receiver</w:t>
      </w:r>
      <w:r w:rsidR="00AF2988">
        <w:rPr>
          <w:rFonts w:hint="eastAsia"/>
          <w:sz w:val="28"/>
          <w:szCs w:val="28"/>
        </w:rPr>
        <w:t>.</w:t>
      </w:r>
    </w:p>
    <w:p w14:paraId="4CAFC939" w14:textId="77777777" w:rsidR="00AF2988" w:rsidRDefault="00AF2988" w:rsidP="00956E05">
      <w:pPr>
        <w:pStyle w:val="ad"/>
        <w:numPr>
          <w:ilvl w:val="0"/>
          <w:numId w:val="33"/>
        </w:numPr>
        <w:ind w:firstLineChars="0"/>
        <w:rPr>
          <w:sz w:val="28"/>
          <w:szCs w:val="28"/>
        </w:rPr>
      </w:pPr>
      <w:r>
        <w:rPr>
          <w:rFonts w:hint="eastAsia"/>
          <w:sz w:val="28"/>
          <w:szCs w:val="28"/>
        </w:rPr>
        <w:t xml:space="preserve">Install Battery into battery </w:t>
      </w:r>
      <w:r>
        <w:rPr>
          <w:sz w:val="28"/>
          <w:szCs w:val="28"/>
        </w:rPr>
        <w:t>buckle</w:t>
      </w:r>
      <w:r>
        <w:rPr>
          <w:rFonts w:hint="eastAsia"/>
          <w:sz w:val="28"/>
          <w:szCs w:val="28"/>
        </w:rPr>
        <w:t xml:space="preserve"> if your product model includes </w:t>
      </w:r>
      <w:r w:rsidR="00276183">
        <w:rPr>
          <w:rFonts w:hint="eastAsia"/>
          <w:sz w:val="28"/>
          <w:szCs w:val="28"/>
        </w:rPr>
        <w:t xml:space="preserve">the </w:t>
      </w:r>
      <w:r>
        <w:rPr>
          <w:rFonts w:hint="eastAsia"/>
          <w:sz w:val="28"/>
          <w:szCs w:val="28"/>
        </w:rPr>
        <w:t>option</w:t>
      </w:r>
      <w:r w:rsidR="00276183" w:rsidRPr="00276183">
        <w:rPr>
          <w:sz w:val="28"/>
          <w:szCs w:val="28"/>
        </w:rPr>
        <w:t xml:space="preserve"> </w:t>
      </w:r>
      <w:r w:rsidR="00276183">
        <w:rPr>
          <w:rFonts w:hint="eastAsia"/>
          <w:sz w:val="28"/>
          <w:szCs w:val="28"/>
        </w:rPr>
        <w:t xml:space="preserve">of </w:t>
      </w:r>
      <w:r w:rsidR="00276183">
        <w:rPr>
          <w:sz w:val="28"/>
          <w:szCs w:val="28"/>
        </w:rPr>
        <w:t>battery buckles</w:t>
      </w:r>
      <w:r>
        <w:rPr>
          <w:sz w:val="28"/>
          <w:szCs w:val="28"/>
        </w:rPr>
        <w:t>;</w:t>
      </w:r>
      <w:r>
        <w:rPr>
          <w:rFonts w:hint="eastAsia"/>
          <w:sz w:val="28"/>
          <w:szCs w:val="28"/>
        </w:rPr>
        <w:t xml:space="preserve"> please note the battery model must match the battery buckle type.</w:t>
      </w:r>
    </w:p>
    <w:p w14:paraId="0EC76CFF" w14:textId="77777777" w:rsidR="00B21330" w:rsidRDefault="00AF2988" w:rsidP="00956E05">
      <w:pPr>
        <w:pStyle w:val="ad"/>
        <w:numPr>
          <w:ilvl w:val="0"/>
          <w:numId w:val="33"/>
        </w:numPr>
        <w:ind w:firstLineChars="0"/>
        <w:rPr>
          <w:sz w:val="28"/>
          <w:szCs w:val="28"/>
        </w:rPr>
      </w:pPr>
      <w:r>
        <w:rPr>
          <w:rFonts w:hint="eastAsia"/>
          <w:sz w:val="28"/>
          <w:szCs w:val="28"/>
        </w:rPr>
        <w:t xml:space="preserve">The user can also utilize a </w:t>
      </w:r>
      <w:r>
        <w:rPr>
          <w:sz w:val="28"/>
          <w:szCs w:val="28"/>
        </w:rPr>
        <w:t>subsidiary</w:t>
      </w:r>
      <w:r>
        <w:rPr>
          <w:rFonts w:hint="eastAsia"/>
          <w:sz w:val="28"/>
          <w:szCs w:val="28"/>
        </w:rPr>
        <w:t xml:space="preserve"> LEMO 4 pin-male to</w:t>
      </w:r>
      <w:r w:rsidRPr="00AF2988">
        <w:rPr>
          <w:sz w:val="28"/>
          <w:szCs w:val="28"/>
        </w:rPr>
        <w:t xml:space="preserve"> </w:t>
      </w:r>
      <w:r w:rsidR="003C460E">
        <w:rPr>
          <w:sz w:val="28"/>
          <w:szCs w:val="28"/>
        </w:rPr>
        <w:t>D-Type receptacle</w:t>
      </w:r>
      <w:r>
        <w:rPr>
          <w:rFonts w:hint="eastAsia"/>
          <w:sz w:val="28"/>
          <w:szCs w:val="28"/>
        </w:rPr>
        <w:t xml:space="preserve"> power cable to get power input from an outside power source.</w:t>
      </w:r>
    </w:p>
    <w:p w14:paraId="13AD2B96" w14:textId="77777777" w:rsidR="00956E05" w:rsidRDefault="00956E05" w:rsidP="00956E05">
      <w:pPr>
        <w:pStyle w:val="ad"/>
        <w:numPr>
          <w:ilvl w:val="0"/>
          <w:numId w:val="33"/>
        </w:numPr>
        <w:ind w:firstLineChars="0"/>
        <w:rPr>
          <w:sz w:val="28"/>
          <w:szCs w:val="28"/>
        </w:rPr>
      </w:pPr>
      <w:r>
        <w:rPr>
          <w:rFonts w:hint="eastAsia"/>
          <w:sz w:val="28"/>
          <w:szCs w:val="28"/>
        </w:rPr>
        <w:t xml:space="preserve">All RX installation </w:t>
      </w:r>
      <w:r>
        <w:rPr>
          <w:sz w:val="28"/>
          <w:szCs w:val="28"/>
        </w:rPr>
        <w:t>guidelines</w:t>
      </w:r>
      <w:r>
        <w:rPr>
          <w:rFonts w:hint="eastAsia"/>
          <w:sz w:val="28"/>
          <w:szCs w:val="28"/>
        </w:rPr>
        <w:t xml:space="preserve"> see below figure.</w:t>
      </w:r>
    </w:p>
    <w:p w14:paraId="756DCEC3" w14:textId="77777777" w:rsidR="00956E05" w:rsidRPr="00956E05" w:rsidRDefault="00956E05" w:rsidP="00956E05">
      <w:pPr>
        <w:ind w:left="420"/>
        <w:jc w:val="left"/>
        <w:rPr>
          <w:sz w:val="28"/>
          <w:szCs w:val="28"/>
        </w:rPr>
      </w:pPr>
      <w:r>
        <w:rPr>
          <w:noProof/>
        </w:rPr>
        <w:lastRenderedPageBreak/>
        <w:drawing>
          <wp:inline distT="0" distB="0" distL="0" distR="0" wp14:anchorId="5DB6957B" wp14:editId="40916B65">
            <wp:extent cx="5276215" cy="2487295"/>
            <wp:effectExtent l="0" t="0" r="63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215" cy="2487295"/>
                    </a:xfrm>
                    <a:prstGeom prst="rect">
                      <a:avLst/>
                    </a:prstGeom>
                    <a:noFill/>
                    <a:ln>
                      <a:noFill/>
                    </a:ln>
                  </pic:spPr>
                </pic:pic>
              </a:graphicData>
            </a:graphic>
          </wp:inline>
        </w:drawing>
      </w:r>
    </w:p>
    <w:p w14:paraId="10A214AA" w14:textId="77777777" w:rsidR="00B21330" w:rsidRPr="002155F2" w:rsidRDefault="00D850A3" w:rsidP="002155F2">
      <w:pPr>
        <w:pStyle w:val="ad"/>
        <w:numPr>
          <w:ilvl w:val="0"/>
          <w:numId w:val="20"/>
        </w:numPr>
        <w:ind w:firstLineChars="0"/>
        <w:rPr>
          <w:sz w:val="28"/>
          <w:szCs w:val="28"/>
        </w:rPr>
      </w:pPr>
      <w:r w:rsidRPr="00167828">
        <w:rPr>
          <w:sz w:val="28"/>
          <w:szCs w:val="28"/>
        </w:rPr>
        <w:t xml:space="preserve">Typical </w:t>
      </w:r>
      <w:r w:rsidR="00956E05">
        <w:rPr>
          <w:rFonts w:hint="eastAsia"/>
          <w:sz w:val="28"/>
          <w:szCs w:val="28"/>
        </w:rPr>
        <w:t>connection</w:t>
      </w:r>
      <w:r w:rsidRPr="00167828">
        <w:rPr>
          <w:sz w:val="28"/>
          <w:szCs w:val="28"/>
        </w:rPr>
        <w:t xml:space="preserve"> instruction</w:t>
      </w:r>
    </w:p>
    <w:p w14:paraId="34FF811F" w14:textId="77777777" w:rsidR="0061746B" w:rsidRDefault="000837DC" w:rsidP="000837DC">
      <w:pPr>
        <w:ind w:firstLineChars="200" w:firstLine="560"/>
        <w:rPr>
          <w:sz w:val="28"/>
          <w:szCs w:val="28"/>
        </w:rPr>
      </w:pPr>
      <w:r w:rsidRPr="000837DC">
        <w:rPr>
          <w:sz w:val="28"/>
          <w:szCs w:val="28"/>
        </w:rPr>
        <w:t>Connec</w:t>
      </w:r>
      <w:r w:rsidR="00956E05">
        <w:rPr>
          <w:rFonts w:hint="eastAsia"/>
          <w:sz w:val="28"/>
          <w:szCs w:val="28"/>
        </w:rPr>
        <w:t>t</w:t>
      </w:r>
      <w:r w:rsidRPr="000837DC">
        <w:rPr>
          <w:sz w:val="28"/>
          <w:szCs w:val="28"/>
        </w:rPr>
        <w:t xml:space="preserve"> </w:t>
      </w:r>
      <w:r w:rsidR="00956E05">
        <w:rPr>
          <w:rFonts w:hint="eastAsia"/>
          <w:sz w:val="28"/>
          <w:szCs w:val="28"/>
        </w:rPr>
        <w:t xml:space="preserve">camera SDI or HDMI output to transmitter SDI or HDMI input port, and the transmitter can fixed in hot-shoe port of the camera. Connect </w:t>
      </w:r>
      <w:r w:rsidR="007C4AAD">
        <w:rPr>
          <w:rFonts w:hint="eastAsia"/>
          <w:sz w:val="28"/>
          <w:szCs w:val="28"/>
        </w:rPr>
        <w:t xml:space="preserve">HDMI </w:t>
      </w:r>
      <w:r w:rsidR="00956E05">
        <w:rPr>
          <w:rFonts w:hint="eastAsia"/>
          <w:sz w:val="28"/>
          <w:szCs w:val="28"/>
        </w:rPr>
        <w:t xml:space="preserve">or SDI output port of the </w:t>
      </w:r>
      <w:r w:rsidR="00956E05">
        <w:rPr>
          <w:sz w:val="28"/>
          <w:szCs w:val="28"/>
        </w:rPr>
        <w:t>receiver</w:t>
      </w:r>
      <w:r w:rsidR="00956E05">
        <w:rPr>
          <w:rFonts w:hint="eastAsia"/>
          <w:sz w:val="28"/>
          <w:szCs w:val="28"/>
        </w:rPr>
        <w:t xml:space="preserve"> to SDI or HDMI input port of the HD monitor. Make sure all ante</w:t>
      </w:r>
      <w:r w:rsidR="00B41061">
        <w:rPr>
          <w:rFonts w:hint="eastAsia"/>
          <w:sz w:val="28"/>
          <w:szCs w:val="28"/>
        </w:rPr>
        <w:t xml:space="preserve">nnas and batteries are equipped normally. See below </w:t>
      </w:r>
      <w:r w:rsidR="003C460E">
        <w:rPr>
          <w:sz w:val="28"/>
          <w:szCs w:val="28"/>
        </w:rPr>
        <w:t>figure</w:t>
      </w:r>
      <w:r w:rsidR="00B41061">
        <w:rPr>
          <w:rFonts w:hint="eastAsia"/>
          <w:sz w:val="28"/>
          <w:szCs w:val="28"/>
        </w:rPr>
        <w:t>.</w:t>
      </w:r>
    </w:p>
    <w:p w14:paraId="4909410D" w14:textId="77777777" w:rsidR="00B41061" w:rsidRDefault="003C460E" w:rsidP="003C460E">
      <w:bookmarkStart w:id="4" w:name="_Toc302485528"/>
      <w:r>
        <w:rPr>
          <w:noProof/>
        </w:rPr>
        <w:lastRenderedPageBreak/>
        <w:drawing>
          <wp:inline distT="0" distB="0" distL="0" distR="0" wp14:anchorId="25D1E81F" wp14:editId="00C2AC5B">
            <wp:extent cx="5254752" cy="5156091"/>
            <wp:effectExtent l="0" t="0" r="3175" b="6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4752" cy="5156091"/>
                    </a:xfrm>
                    <a:prstGeom prst="rect">
                      <a:avLst/>
                    </a:prstGeom>
                    <a:noFill/>
                    <a:ln>
                      <a:noFill/>
                    </a:ln>
                  </pic:spPr>
                </pic:pic>
              </a:graphicData>
            </a:graphic>
          </wp:inline>
        </w:drawing>
      </w:r>
    </w:p>
    <w:p w14:paraId="031171CF" w14:textId="77777777" w:rsidR="00B41061" w:rsidRDefault="00B41061" w:rsidP="00B41061">
      <w:pPr>
        <w:pStyle w:val="ad"/>
        <w:ind w:left="420" w:firstLineChars="0" w:firstLine="0"/>
      </w:pPr>
    </w:p>
    <w:p w14:paraId="4F47BCC2" w14:textId="77777777" w:rsidR="00B41061" w:rsidRDefault="00B41061" w:rsidP="00B41061">
      <w:pPr>
        <w:pStyle w:val="ad"/>
        <w:ind w:left="420" w:firstLineChars="0" w:firstLine="0"/>
      </w:pPr>
    </w:p>
    <w:p w14:paraId="0E213EEA" w14:textId="77777777" w:rsidR="00B41061" w:rsidRDefault="00B41061" w:rsidP="00B41061">
      <w:pPr>
        <w:pStyle w:val="ad"/>
        <w:ind w:left="420" w:firstLineChars="0" w:firstLine="0"/>
      </w:pPr>
    </w:p>
    <w:p w14:paraId="2C7758B9" w14:textId="77777777" w:rsidR="003C460E" w:rsidRDefault="003C460E" w:rsidP="00B41061">
      <w:pPr>
        <w:pStyle w:val="ad"/>
        <w:ind w:left="420" w:firstLineChars="0" w:firstLine="0"/>
      </w:pPr>
    </w:p>
    <w:p w14:paraId="79937025" w14:textId="77777777" w:rsidR="003C460E" w:rsidRDefault="003C460E" w:rsidP="00B41061">
      <w:pPr>
        <w:pStyle w:val="ad"/>
        <w:ind w:left="420" w:firstLineChars="0" w:firstLine="0"/>
      </w:pPr>
    </w:p>
    <w:p w14:paraId="28422B76" w14:textId="77777777" w:rsidR="003C460E" w:rsidRDefault="003C460E" w:rsidP="00B41061">
      <w:pPr>
        <w:pStyle w:val="ad"/>
        <w:ind w:left="420" w:firstLineChars="0" w:firstLine="0"/>
      </w:pPr>
    </w:p>
    <w:p w14:paraId="0D8A16A0" w14:textId="77777777" w:rsidR="003C460E" w:rsidRDefault="003C460E" w:rsidP="00B41061">
      <w:pPr>
        <w:pStyle w:val="ad"/>
        <w:ind w:left="420" w:firstLineChars="0" w:firstLine="0"/>
      </w:pPr>
    </w:p>
    <w:p w14:paraId="0592B9EA" w14:textId="77777777" w:rsidR="003C460E" w:rsidRDefault="003C460E" w:rsidP="00B41061">
      <w:pPr>
        <w:pStyle w:val="ad"/>
        <w:ind w:left="420" w:firstLineChars="0" w:firstLine="0"/>
      </w:pPr>
    </w:p>
    <w:p w14:paraId="68F30BEA" w14:textId="77777777" w:rsidR="003C460E" w:rsidRDefault="003C460E" w:rsidP="00B41061">
      <w:pPr>
        <w:pStyle w:val="ad"/>
        <w:ind w:left="420" w:firstLineChars="0" w:firstLine="0"/>
      </w:pPr>
    </w:p>
    <w:p w14:paraId="4F1CFBE7" w14:textId="77777777" w:rsidR="003C460E" w:rsidRDefault="003C460E" w:rsidP="00B41061">
      <w:pPr>
        <w:pStyle w:val="ad"/>
        <w:ind w:left="420" w:firstLineChars="0" w:firstLine="0"/>
      </w:pPr>
    </w:p>
    <w:p w14:paraId="25F8BC57" w14:textId="77777777" w:rsidR="003C460E" w:rsidRDefault="003C460E" w:rsidP="00B41061">
      <w:pPr>
        <w:pStyle w:val="ad"/>
        <w:ind w:left="420" w:firstLineChars="0" w:firstLine="0"/>
      </w:pPr>
    </w:p>
    <w:p w14:paraId="525E0CE7" w14:textId="77777777" w:rsidR="003C460E" w:rsidRDefault="003C460E" w:rsidP="00B41061">
      <w:pPr>
        <w:pStyle w:val="ad"/>
        <w:ind w:left="420" w:firstLineChars="0" w:firstLine="0"/>
      </w:pPr>
    </w:p>
    <w:p w14:paraId="7D21D5B4" w14:textId="77777777" w:rsidR="0016197D" w:rsidRDefault="005B0C25" w:rsidP="00B41061">
      <w:pPr>
        <w:pStyle w:val="1"/>
      </w:pPr>
      <w:r>
        <w:rPr>
          <w:rFonts w:hint="eastAsia"/>
        </w:rPr>
        <w:lastRenderedPageBreak/>
        <w:t>4.</w:t>
      </w:r>
      <w:r w:rsidR="00A44DCD">
        <w:t xml:space="preserve"> </w:t>
      </w:r>
      <w:r>
        <w:t>Operation instruction</w:t>
      </w:r>
      <w:bookmarkEnd w:id="4"/>
    </w:p>
    <w:bookmarkStart w:id="5" w:name="_Toc302485529"/>
    <w:p w14:paraId="161047CA" w14:textId="77777777" w:rsidR="00C42695" w:rsidRDefault="001262B0" w:rsidP="00C42695">
      <w:pPr>
        <w:rPr>
          <w:b/>
          <w:sz w:val="28"/>
          <w:szCs w:val="28"/>
        </w:rPr>
      </w:pPr>
      <w:r>
        <w:rPr>
          <w:b/>
          <w:noProof/>
        </w:rPr>
        <mc:AlternateContent>
          <mc:Choice Requires="wps">
            <w:drawing>
              <wp:anchor distT="4294967295" distB="4294967295" distL="114300" distR="114300" simplePos="0" relativeHeight="251657728" behindDoc="0" locked="0" layoutInCell="1" allowOverlap="1" wp14:anchorId="475AD049" wp14:editId="01F56754">
                <wp:simplePos x="0" y="0"/>
                <wp:positionH relativeFrom="column">
                  <wp:posOffset>0</wp:posOffset>
                </wp:positionH>
                <wp:positionV relativeFrom="paragraph">
                  <wp:posOffset>-208916</wp:posOffset>
                </wp:positionV>
                <wp:extent cx="5486400" cy="0"/>
                <wp:effectExtent l="0" t="0" r="19050" b="19050"/>
                <wp:wrapNone/>
                <wp:docPr id="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6.45pt" to="6in,-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ClEwIAACoEAAAOAAAAZHJzL2Uyb0RvYy54bWysU8GO2yAQvVfqPyDuie3UyX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" strokeweight="1.25pt"/>
            </w:pict>
          </mc:Fallback>
        </mc:AlternateContent>
      </w:r>
      <w:r w:rsidR="00A31470">
        <w:rPr>
          <w:rFonts w:hint="eastAsia"/>
          <w:b/>
          <w:sz w:val="28"/>
          <w:szCs w:val="28"/>
        </w:rPr>
        <w:t>■</w:t>
      </w:r>
      <w:r w:rsidR="00A31470">
        <w:rPr>
          <w:rFonts w:hint="eastAsia"/>
          <w:b/>
          <w:sz w:val="28"/>
          <w:szCs w:val="28"/>
        </w:rPr>
        <w:t>Getting started</w:t>
      </w:r>
    </w:p>
    <w:p w14:paraId="099ECB5B" w14:textId="77777777" w:rsidR="004668A9" w:rsidRPr="004668A9" w:rsidRDefault="003E7A29" w:rsidP="004668A9">
      <w:pPr>
        <w:ind w:firstLineChars="200" w:firstLine="560"/>
        <w:rPr>
          <w:sz w:val="28"/>
          <w:szCs w:val="28"/>
        </w:rPr>
      </w:pPr>
      <w:r>
        <w:rPr>
          <w:rFonts w:hint="eastAsia"/>
          <w:sz w:val="28"/>
          <w:szCs w:val="28"/>
        </w:rPr>
        <w:t>After finishing all step</w:t>
      </w:r>
      <w:r w:rsidR="00BF5CD0">
        <w:rPr>
          <w:rFonts w:hint="eastAsia"/>
          <w:sz w:val="28"/>
          <w:szCs w:val="28"/>
        </w:rPr>
        <w:t>s</w:t>
      </w:r>
      <w:r>
        <w:rPr>
          <w:rFonts w:hint="eastAsia"/>
          <w:sz w:val="28"/>
          <w:szCs w:val="28"/>
        </w:rPr>
        <w:t xml:space="preserve"> above, </w:t>
      </w:r>
      <w:r>
        <w:rPr>
          <w:sz w:val="28"/>
          <w:szCs w:val="28"/>
        </w:rPr>
        <w:t>system</w:t>
      </w:r>
      <w:r>
        <w:rPr>
          <w:rFonts w:hint="eastAsia"/>
          <w:sz w:val="28"/>
          <w:szCs w:val="28"/>
        </w:rPr>
        <w:t xml:space="preserve"> </w:t>
      </w:r>
      <w:r>
        <w:rPr>
          <w:sz w:val="28"/>
          <w:szCs w:val="28"/>
        </w:rPr>
        <w:t>is workable, follow below steps.</w:t>
      </w:r>
    </w:p>
    <w:p w14:paraId="2BEC13AA" w14:textId="77777777" w:rsidR="004668A9" w:rsidRDefault="00876729" w:rsidP="0037031B">
      <w:pPr>
        <w:pStyle w:val="ad"/>
        <w:numPr>
          <w:ilvl w:val="0"/>
          <w:numId w:val="29"/>
        </w:numPr>
        <w:ind w:firstLineChars="0"/>
        <w:rPr>
          <w:sz w:val="28"/>
          <w:szCs w:val="28"/>
        </w:rPr>
      </w:pPr>
      <w:r>
        <w:rPr>
          <w:sz w:val="28"/>
          <w:szCs w:val="28"/>
        </w:rPr>
        <w:t xml:space="preserve">Ensure the </w:t>
      </w:r>
      <w:r w:rsidR="00B41061">
        <w:rPr>
          <w:rFonts w:hint="eastAsia"/>
          <w:sz w:val="28"/>
          <w:szCs w:val="28"/>
        </w:rPr>
        <w:t xml:space="preserve">video </w:t>
      </w:r>
      <w:r>
        <w:rPr>
          <w:sz w:val="28"/>
          <w:szCs w:val="28"/>
        </w:rPr>
        <w:t xml:space="preserve">source </w:t>
      </w:r>
      <w:r w:rsidR="00B41061">
        <w:rPr>
          <w:rFonts w:hint="eastAsia"/>
          <w:sz w:val="28"/>
          <w:szCs w:val="28"/>
        </w:rPr>
        <w:t xml:space="preserve">output of the camera is OK, </w:t>
      </w:r>
      <w:r>
        <w:rPr>
          <w:sz w:val="28"/>
          <w:szCs w:val="28"/>
        </w:rPr>
        <w:t xml:space="preserve">and the </w:t>
      </w:r>
      <w:r w:rsidR="00B41061">
        <w:rPr>
          <w:rFonts w:hint="eastAsia"/>
          <w:sz w:val="28"/>
          <w:szCs w:val="28"/>
        </w:rPr>
        <w:t xml:space="preserve">HD </w:t>
      </w:r>
      <w:r w:rsidR="00B41061">
        <w:rPr>
          <w:sz w:val="28"/>
          <w:szCs w:val="28"/>
        </w:rPr>
        <w:t>monitor is</w:t>
      </w:r>
      <w:r>
        <w:rPr>
          <w:sz w:val="28"/>
          <w:szCs w:val="28"/>
        </w:rPr>
        <w:t xml:space="preserve"> power on</w:t>
      </w:r>
      <w:r w:rsidR="00B41061">
        <w:rPr>
          <w:rFonts w:hint="eastAsia"/>
          <w:sz w:val="28"/>
          <w:szCs w:val="28"/>
        </w:rPr>
        <w:t xml:space="preserve"> and switched to connected video input port</w:t>
      </w:r>
      <w:r>
        <w:rPr>
          <w:sz w:val="28"/>
          <w:szCs w:val="28"/>
        </w:rPr>
        <w:t>.</w:t>
      </w:r>
    </w:p>
    <w:p w14:paraId="1ABB1DAD" w14:textId="77777777" w:rsidR="00F6574E" w:rsidRDefault="00FB430F" w:rsidP="0037031B">
      <w:pPr>
        <w:pStyle w:val="ad"/>
        <w:numPr>
          <w:ilvl w:val="0"/>
          <w:numId w:val="29"/>
        </w:numPr>
        <w:ind w:firstLineChars="0"/>
        <w:rPr>
          <w:sz w:val="28"/>
          <w:szCs w:val="28"/>
        </w:rPr>
      </w:pPr>
      <w:r>
        <w:rPr>
          <w:sz w:val="28"/>
          <w:szCs w:val="28"/>
        </w:rPr>
        <w:t xml:space="preserve">Ensure all input, output </w:t>
      </w:r>
      <w:r w:rsidR="002D2460">
        <w:rPr>
          <w:rFonts w:hint="eastAsia"/>
          <w:sz w:val="28"/>
          <w:szCs w:val="28"/>
        </w:rPr>
        <w:t>SDI</w:t>
      </w:r>
      <w:r w:rsidR="00BF5CD0">
        <w:rPr>
          <w:rFonts w:hint="eastAsia"/>
          <w:sz w:val="28"/>
          <w:szCs w:val="28"/>
        </w:rPr>
        <w:t xml:space="preserve"> </w:t>
      </w:r>
      <w:r w:rsidR="002D2460">
        <w:rPr>
          <w:rFonts w:hint="eastAsia"/>
          <w:sz w:val="28"/>
          <w:szCs w:val="28"/>
        </w:rPr>
        <w:t>or</w:t>
      </w:r>
      <w:r w:rsidR="00BF5CD0">
        <w:rPr>
          <w:rFonts w:hint="eastAsia"/>
          <w:sz w:val="28"/>
          <w:szCs w:val="28"/>
        </w:rPr>
        <w:t xml:space="preserve"> </w:t>
      </w:r>
      <w:r w:rsidR="002D2460">
        <w:rPr>
          <w:rFonts w:hint="eastAsia"/>
          <w:sz w:val="28"/>
          <w:szCs w:val="28"/>
        </w:rPr>
        <w:t>HDMI</w:t>
      </w:r>
      <w:r w:rsidR="00BF5CD0">
        <w:rPr>
          <w:rFonts w:hint="eastAsia"/>
          <w:sz w:val="28"/>
          <w:szCs w:val="28"/>
        </w:rPr>
        <w:t xml:space="preserve"> </w:t>
      </w:r>
      <w:r>
        <w:rPr>
          <w:sz w:val="28"/>
          <w:szCs w:val="28"/>
        </w:rPr>
        <w:t>cables are connected.</w:t>
      </w:r>
    </w:p>
    <w:p w14:paraId="176E432D" w14:textId="77777777" w:rsidR="006D264D" w:rsidRDefault="006D264D" w:rsidP="0037031B">
      <w:pPr>
        <w:pStyle w:val="ad"/>
        <w:numPr>
          <w:ilvl w:val="0"/>
          <w:numId w:val="29"/>
        </w:numPr>
        <w:ind w:firstLineChars="0"/>
        <w:rPr>
          <w:sz w:val="28"/>
          <w:szCs w:val="28"/>
        </w:rPr>
      </w:pPr>
      <w:r>
        <w:rPr>
          <w:rFonts w:hint="eastAsia"/>
          <w:sz w:val="28"/>
          <w:szCs w:val="28"/>
        </w:rPr>
        <w:t>Ensure all antennas are install</w:t>
      </w:r>
      <w:r w:rsidR="00786E9E">
        <w:rPr>
          <w:rFonts w:hint="eastAsia"/>
          <w:sz w:val="28"/>
          <w:szCs w:val="28"/>
        </w:rPr>
        <w:t>ed, and it is better to keep TX 2 antennas and RX 5 antennas with o</w:t>
      </w:r>
      <w:r w:rsidR="00786E9E" w:rsidRPr="00786E9E">
        <w:rPr>
          <w:sz w:val="28"/>
          <w:szCs w:val="28"/>
        </w:rPr>
        <w:t>rthogonal angle</w:t>
      </w:r>
      <w:r w:rsidR="00786E9E">
        <w:rPr>
          <w:rFonts w:hint="eastAsia"/>
          <w:sz w:val="28"/>
          <w:szCs w:val="28"/>
        </w:rPr>
        <w:t xml:space="preserve"> each other for best RF performance. L</w:t>
      </w:r>
      <w:r w:rsidR="00493F4F">
        <w:rPr>
          <w:sz w:val="28"/>
          <w:szCs w:val="28"/>
        </w:rPr>
        <w:t>ooks l</w:t>
      </w:r>
      <w:r w:rsidR="00786E9E">
        <w:rPr>
          <w:rFonts w:hint="eastAsia"/>
          <w:sz w:val="28"/>
          <w:szCs w:val="28"/>
        </w:rPr>
        <w:t>ike below figure.</w:t>
      </w:r>
    </w:p>
    <w:p w14:paraId="7C13DA34" w14:textId="77777777" w:rsidR="005B772B" w:rsidRDefault="005B772B" w:rsidP="005B772B">
      <w:pPr>
        <w:pStyle w:val="ad"/>
        <w:ind w:left="900" w:firstLineChars="0" w:firstLine="0"/>
        <w:rPr>
          <w:sz w:val="28"/>
          <w:szCs w:val="28"/>
        </w:rPr>
      </w:pPr>
      <w:r>
        <w:rPr>
          <w:noProof/>
          <w:sz w:val="28"/>
          <w:szCs w:val="28"/>
        </w:rPr>
        <w:drawing>
          <wp:inline distT="0" distB="0" distL="0" distR="0" wp14:anchorId="3E89A22F" wp14:editId="411FC669">
            <wp:extent cx="4705302" cy="3236976"/>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5302" cy="3236976"/>
                    </a:xfrm>
                    <a:prstGeom prst="rect">
                      <a:avLst/>
                    </a:prstGeom>
                    <a:noFill/>
                    <a:ln>
                      <a:noFill/>
                    </a:ln>
                  </pic:spPr>
                </pic:pic>
              </a:graphicData>
            </a:graphic>
          </wp:inline>
        </w:drawing>
      </w:r>
    </w:p>
    <w:p w14:paraId="20A6FA53" w14:textId="77777777" w:rsidR="00F6574E" w:rsidRDefault="002D2460" w:rsidP="0037031B">
      <w:pPr>
        <w:pStyle w:val="ad"/>
        <w:numPr>
          <w:ilvl w:val="0"/>
          <w:numId w:val="29"/>
        </w:numPr>
        <w:ind w:firstLineChars="0"/>
        <w:rPr>
          <w:sz w:val="28"/>
          <w:szCs w:val="28"/>
        </w:rPr>
      </w:pPr>
      <w:r>
        <w:rPr>
          <w:rFonts w:hint="eastAsia"/>
          <w:sz w:val="28"/>
          <w:szCs w:val="28"/>
        </w:rPr>
        <w:t xml:space="preserve">Ensure both the transmitter and </w:t>
      </w:r>
      <w:r>
        <w:rPr>
          <w:sz w:val="28"/>
          <w:szCs w:val="28"/>
        </w:rPr>
        <w:t>receiver</w:t>
      </w:r>
      <w:r>
        <w:rPr>
          <w:rFonts w:hint="eastAsia"/>
          <w:sz w:val="28"/>
          <w:szCs w:val="28"/>
        </w:rPr>
        <w:t xml:space="preserve"> installed </w:t>
      </w:r>
      <w:r w:rsidR="006F5E69">
        <w:rPr>
          <w:rFonts w:hint="eastAsia"/>
          <w:sz w:val="28"/>
          <w:szCs w:val="28"/>
        </w:rPr>
        <w:t>batteries</w:t>
      </w:r>
      <w:r w:rsidR="006D264D">
        <w:rPr>
          <w:rFonts w:hint="eastAsia"/>
          <w:sz w:val="28"/>
          <w:szCs w:val="28"/>
        </w:rPr>
        <w:t xml:space="preserve"> </w:t>
      </w:r>
      <w:r>
        <w:rPr>
          <w:rFonts w:hint="eastAsia"/>
          <w:sz w:val="28"/>
          <w:szCs w:val="28"/>
        </w:rPr>
        <w:t>or DC input port</w:t>
      </w:r>
      <w:r w:rsidR="006F5E69">
        <w:rPr>
          <w:sz w:val="28"/>
          <w:szCs w:val="28"/>
        </w:rPr>
        <w:t>s</w:t>
      </w:r>
      <w:r>
        <w:rPr>
          <w:rFonts w:hint="eastAsia"/>
          <w:sz w:val="28"/>
          <w:szCs w:val="28"/>
        </w:rPr>
        <w:t xml:space="preserve"> connect</w:t>
      </w:r>
      <w:r w:rsidR="006D264D">
        <w:rPr>
          <w:rFonts w:hint="eastAsia"/>
          <w:sz w:val="28"/>
          <w:szCs w:val="28"/>
        </w:rPr>
        <w:t>ed</w:t>
      </w:r>
      <w:r>
        <w:rPr>
          <w:rFonts w:hint="eastAsia"/>
          <w:sz w:val="28"/>
          <w:szCs w:val="28"/>
        </w:rPr>
        <w:t xml:space="preserve"> to outside power source</w:t>
      </w:r>
      <w:r w:rsidR="006F5E69">
        <w:rPr>
          <w:sz w:val="28"/>
          <w:szCs w:val="28"/>
        </w:rPr>
        <w:t>s</w:t>
      </w:r>
      <w:r>
        <w:rPr>
          <w:rFonts w:hint="eastAsia"/>
          <w:sz w:val="28"/>
          <w:szCs w:val="28"/>
        </w:rPr>
        <w:t>.</w:t>
      </w:r>
      <w:r w:rsidR="00786E9E">
        <w:rPr>
          <w:rFonts w:hint="eastAsia"/>
          <w:sz w:val="28"/>
          <w:szCs w:val="28"/>
        </w:rPr>
        <w:t xml:space="preserve"> Then toggle</w:t>
      </w:r>
      <w:r w:rsidR="007C4AAD">
        <w:rPr>
          <w:rFonts w:hint="eastAsia"/>
          <w:sz w:val="28"/>
          <w:szCs w:val="28"/>
        </w:rPr>
        <w:t xml:space="preserve"> power switch </w:t>
      </w:r>
      <w:r w:rsidR="00786E9E">
        <w:rPr>
          <w:rFonts w:hint="eastAsia"/>
          <w:sz w:val="28"/>
          <w:szCs w:val="28"/>
        </w:rPr>
        <w:t xml:space="preserve">of </w:t>
      </w:r>
      <w:r w:rsidR="00786E9E">
        <w:rPr>
          <w:sz w:val="28"/>
          <w:szCs w:val="28"/>
        </w:rPr>
        <w:t>transmitter</w:t>
      </w:r>
      <w:r w:rsidR="00786E9E">
        <w:rPr>
          <w:rFonts w:hint="eastAsia"/>
          <w:sz w:val="28"/>
          <w:szCs w:val="28"/>
        </w:rPr>
        <w:t xml:space="preserve"> and receiver </w:t>
      </w:r>
      <w:r w:rsidR="007C4AAD">
        <w:rPr>
          <w:rFonts w:hint="eastAsia"/>
          <w:sz w:val="28"/>
          <w:szCs w:val="28"/>
        </w:rPr>
        <w:t xml:space="preserve">to </w:t>
      </w:r>
      <w:r w:rsidR="007C4AAD">
        <w:rPr>
          <w:sz w:val="28"/>
          <w:szCs w:val="28"/>
        </w:rPr>
        <w:t>‘</w:t>
      </w:r>
      <w:r w:rsidR="007C4AAD">
        <w:rPr>
          <w:rFonts w:hint="eastAsia"/>
          <w:sz w:val="28"/>
          <w:szCs w:val="28"/>
        </w:rPr>
        <w:t>ON</w:t>
      </w:r>
      <w:r w:rsidR="007C4AAD">
        <w:rPr>
          <w:sz w:val="28"/>
          <w:szCs w:val="28"/>
        </w:rPr>
        <w:t>’</w:t>
      </w:r>
      <w:r w:rsidR="00786E9E" w:rsidRPr="00786E9E">
        <w:rPr>
          <w:rFonts w:hint="eastAsia"/>
          <w:sz w:val="28"/>
          <w:szCs w:val="28"/>
        </w:rPr>
        <w:t xml:space="preserve"> </w:t>
      </w:r>
      <w:r w:rsidR="00786E9E">
        <w:rPr>
          <w:rFonts w:hint="eastAsia"/>
          <w:sz w:val="28"/>
          <w:szCs w:val="28"/>
        </w:rPr>
        <w:t>respectively</w:t>
      </w:r>
      <w:r w:rsidR="007C4AAD">
        <w:rPr>
          <w:rFonts w:hint="eastAsia"/>
          <w:sz w:val="28"/>
          <w:szCs w:val="28"/>
        </w:rPr>
        <w:t xml:space="preserve">, </w:t>
      </w:r>
      <w:r w:rsidR="007C4AAD">
        <w:rPr>
          <w:rFonts w:hint="eastAsia"/>
          <w:sz w:val="28"/>
          <w:szCs w:val="28"/>
        </w:rPr>
        <w:lastRenderedPageBreak/>
        <w:t xml:space="preserve">then </w:t>
      </w:r>
      <w:r w:rsidR="00FD0123">
        <w:rPr>
          <w:sz w:val="28"/>
          <w:szCs w:val="28"/>
        </w:rPr>
        <w:t>‘Power’ indicator will light.</w:t>
      </w:r>
    </w:p>
    <w:p w14:paraId="40DDF853" w14:textId="77777777" w:rsidR="00292D13" w:rsidRPr="0061746B" w:rsidRDefault="00292D13" w:rsidP="0037031B">
      <w:pPr>
        <w:pStyle w:val="ad"/>
        <w:numPr>
          <w:ilvl w:val="0"/>
          <w:numId w:val="29"/>
        </w:numPr>
        <w:ind w:firstLineChars="0"/>
        <w:rPr>
          <w:sz w:val="28"/>
          <w:szCs w:val="28"/>
        </w:rPr>
      </w:pPr>
      <w:r>
        <w:rPr>
          <w:rFonts w:hint="eastAsia"/>
          <w:sz w:val="28"/>
          <w:szCs w:val="28"/>
        </w:rPr>
        <w:t>Ensure the frequency knobs of transmitter and receiver are set with the same number, and this will make sure the transmitter and receiver work with same RF frequency.</w:t>
      </w:r>
    </w:p>
    <w:p w14:paraId="1E8C6E82" w14:textId="77777777" w:rsidR="004668A9" w:rsidRDefault="00B24CD0" w:rsidP="0037031B">
      <w:pPr>
        <w:pStyle w:val="ad"/>
        <w:numPr>
          <w:ilvl w:val="0"/>
          <w:numId w:val="29"/>
        </w:numPr>
        <w:ind w:firstLineChars="0"/>
        <w:rPr>
          <w:sz w:val="28"/>
          <w:szCs w:val="28"/>
        </w:rPr>
      </w:pPr>
      <w:r>
        <w:rPr>
          <w:rFonts w:hint="eastAsia"/>
          <w:sz w:val="28"/>
          <w:szCs w:val="28"/>
        </w:rPr>
        <w:t xml:space="preserve">If the camera is on and video input is OK, TX side </w:t>
      </w:r>
      <w:r>
        <w:rPr>
          <w:sz w:val="28"/>
          <w:szCs w:val="28"/>
        </w:rPr>
        <w:t>‘</w:t>
      </w:r>
      <w:r>
        <w:rPr>
          <w:rFonts w:hint="eastAsia"/>
          <w:sz w:val="28"/>
          <w:szCs w:val="28"/>
        </w:rPr>
        <w:t>video</w:t>
      </w:r>
      <w:r>
        <w:rPr>
          <w:sz w:val="28"/>
          <w:szCs w:val="28"/>
        </w:rPr>
        <w:t>’</w:t>
      </w:r>
      <w:r>
        <w:rPr>
          <w:rFonts w:hint="eastAsia"/>
          <w:sz w:val="28"/>
          <w:szCs w:val="28"/>
        </w:rPr>
        <w:t xml:space="preserve"> indicator will light</w:t>
      </w:r>
      <w:r w:rsidR="00FD0123">
        <w:rPr>
          <w:rFonts w:hint="eastAsia"/>
          <w:sz w:val="28"/>
          <w:szCs w:val="28"/>
        </w:rPr>
        <w:t>.</w:t>
      </w:r>
    </w:p>
    <w:p w14:paraId="0C78295A" w14:textId="77777777" w:rsidR="00F6574E" w:rsidRDefault="001071A2" w:rsidP="0037031B">
      <w:pPr>
        <w:pStyle w:val="ad"/>
        <w:numPr>
          <w:ilvl w:val="0"/>
          <w:numId w:val="29"/>
        </w:numPr>
        <w:ind w:firstLineChars="0"/>
        <w:rPr>
          <w:sz w:val="28"/>
          <w:szCs w:val="28"/>
        </w:rPr>
      </w:pPr>
      <w:r>
        <w:rPr>
          <w:rFonts w:hint="eastAsia"/>
          <w:sz w:val="28"/>
          <w:szCs w:val="28"/>
        </w:rPr>
        <w:t>Before RX finished wireless link</w:t>
      </w:r>
      <w:r w:rsidR="000566F0">
        <w:rPr>
          <w:sz w:val="28"/>
          <w:szCs w:val="28"/>
        </w:rPr>
        <w:t xml:space="preserve"> </w:t>
      </w:r>
      <w:r>
        <w:rPr>
          <w:rFonts w:hint="eastAsia"/>
          <w:sz w:val="28"/>
          <w:szCs w:val="28"/>
        </w:rPr>
        <w:t xml:space="preserve">with TX, 5 </w:t>
      </w:r>
      <w:r>
        <w:rPr>
          <w:sz w:val="28"/>
          <w:szCs w:val="28"/>
        </w:rPr>
        <w:t>“</w:t>
      </w:r>
      <w:r>
        <w:rPr>
          <w:rFonts w:hint="eastAsia"/>
          <w:sz w:val="28"/>
          <w:szCs w:val="28"/>
        </w:rPr>
        <w:t>RSSI</w:t>
      </w:r>
      <w:r>
        <w:rPr>
          <w:sz w:val="28"/>
          <w:szCs w:val="28"/>
        </w:rPr>
        <w:t>”</w:t>
      </w:r>
      <w:r>
        <w:rPr>
          <w:rFonts w:hint="eastAsia"/>
          <w:sz w:val="28"/>
          <w:szCs w:val="28"/>
        </w:rPr>
        <w:t xml:space="preserve"> indicators and </w:t>
      </w:r>
      <w:r>
        <w:rPr>
          <w:sz w:val="28"/>
          <w:szCs w:val="28"/>
        </w:rPr>
        <w:t>“</w:t>
      </w:r>
      <w:r>
        <w:rPr>
          <w:rFonts w:hint="eastAsia"/>
          <w:sz w:val="28"/>
          <w:szCs w:val="28"/>
        </w:rPr>
        <w:t>Video</w:t>
      </w:r>
      <w:r>
        <w:rPr>
          <w:sz w:val="28"/>
          <w:szCs w:val="28"/>
        </w:rPr>
        <w:t>”</w:t>
      </w:r>
      <w:r>
        <w:rPr>
          <w:rFonts w:hint="eastAsia"/>
          <w:sz w:val="28"/>
          <w:szCs w:val="28"/>
        </w:rPr>
        <w:t xml:space="preserve"> indicators will be off; when wireless link is OK,</w:t>
      </w:r>
      <w:r>
        <w:rPr>
          <w:sz w:val="28"/>
          <w:szCs w:val="28"/>
        </w:rPr>
        <w:t xml:space="preserve"> “</w:t>
      </w:r>
      <w:r>
        <w:rPr>
          <w:rFonts w:hint="eastAsia"/>
          <w:sz w:val="28"/>
          <w:szCs w:val="28"/>
        </w:rPr>
        <w:t>RSSI</w:t>
      </w:r>
      <w:r>
        <w:rPr>
          <w:sz w:val="28"/>
          <w:szCs w:val="28"/>
        </w:rPr>
        <w:t>”</w:t>
      </w:r>
      <w:r>
        <w:rPr>
          <w:rFonts w:hint="eastAsia"/>
          <w:sz w:val="28"/>
          <w:szCs w:val="28"/>
        </w:rPr>
        <w:t xml:space="preserve"> indicators will light first, and </w:t>
      </w:r>
      <w:r>
        <w:rPr>
          <w:sz w:val="28"/>
          <w:szCs w:val="28"/>
        </w:rPr>
        <w:t>“</w:t>
      </w:r>
      <w:r>
        <w:rPr>
          <w:rFonts w:hint="eastAsia"/>
          <w:sz w:val="28"/>
          <w:szCs w:val="28"/>
        </w:rPr>
        <w:t>RSSI</w:t>
      </w:r>
      <w:r>
        <w:rPr>
          <w:sz w:val="28"/>
          <w:szCs w:val="28"/>
        </w:rPr>
        <w:t>”</w:t>
      </w:r>
      <w:r>
        <w:rPr>
          <w:rFonts w:hint="eastAsia"/>
          <w:sz w:val="28"/>
          <w:szCs w:val="28"/>
        </w:rPr>
        <w:t xml:space="preserve"> will </w:t>
      </w:r>
      <w:r>
        <w:rPr>
          <w:sz w:val="28"/>
          <w:szCs w:val="28"/>
        </w:rPr>
        <w:t>indicate</w:t>
      </w:r>
      <w:r>
        <w:rPr>
          <w:rFonts w:hint="eastAsia"/>
          <w:sz w:val="28"/>
          <w:szCs w:val="28"/>
        </w:rPr>
        <w:t xml:space="preserve"> the received RF </w:t>
      </w:r>
      <w:r>
        <w:rPr>
          <w:sz w:val="28"/>
          <w:szCs w:val="28"/>
        </w:rPr>
        <w:t>signal</w:t>
      </w:r>
      <w:r>
        <w:rPr>
          <w:rFonts w:hint="eastAsia"/>
          <w:sz w:val="28"/>
          <w:szCs w:val="28"/>
        </w:rPr>
        <w:t xml:space="preserve"> </w:t>
      </w:r>
      <w:r w:rsidR="00862DCF">
        <w:rPr>
          <w:sz w:val="28"/>
          <w:szCs w:val="28"/>
        </w:rPr>
        <w:t>strength</w:t>
      </w:r>
      <w:r>
        <w:rPr>
          <w:rFonts w:hint="eastAsia"/>
          <w:sz w:val="28"/>
          <w:szCs w:val="28"/>
        </w:rPr>
        <w:t xml:space="preserve">. If the </w:t>
      </w:r>
      <w:r w:rsidR="00A843D7">
        <w:rPr>
          <w:sz w:val="28"/>
          <w:szCs w:val="28"/>
        </w:rPr>
        <w:t>receiver detects</w:t>
      </w:r>
      <w:r w:rsidR="00A843D7">
        <w:rPr>
          <w:rFonts w:hint="eastAsia"/>
          <w:sz w:val="28"/>
          <w:szCs w:val="28"/>
        </w:rPr>
        <w:t xml:space="preserve"> </w:t>
      </w:r>
      <w:r w:rsidR="007854B2">
        <w:rPr>
          <w:sz w:val="28"/>
          <w:szCs w:val="28"/>
        </w:rPr>
        <w:t xml:space="preserve">normal </w:t>
      </w:r>
      <w:r w:rsidR="007854B2">
        <w:rPr>
          <w:rFonts w:hint="eastAsia"/>
          <w:sz w:val="28"/>
          <w:szCs w:val="28"/>
        </w:rPr>
        <w:t xml:space="preserve">wireless video </w:t>
      </w:r>
      <w:r w:rsidR="00A843D7">
        <w:rPr>
          <w:rFonts w:hint="eastAsia"/>
          <w:sz w:val="28"/>
          <w:szCs w:val="28"/>
        </w:rPr>
        <w:t xml:space="preserve">internally from air interface, </w:t>
      </w:r>
      <w:r w:rsidR="00A843D7">
        <w:rPr>
          <w:sz w:val="28"/>
          <w:szCs w:val="28"/>
        </w:rPr>
        <w:t>“</w:t>
      </w:r>
      <w:r w:rsidR="00A843D7">
        <w:rPr>
          <w:rFonts w:hint="eastAsia"/>
          <w:sz w:val="28"/>
          <w:szCs w:val="28"/>
        </w:rPr>
        <w:t>Video</w:t>
      </w:r>
      <w:r w:rsidR="00A843D7">
        <w:rPr>
          <w:sz w:val="28"/>
          <w:szCs w:val="28"/>
        </w:rPr>
        <w:t>”</w:t>
      </w:r>
      <w:r w:rsidR="00A843D7">
        <w:rPr>
          <w:rFonts w:hint="eastAsia"/>
          <w:sz w:val="28"/>
          <w:szCs w:val="28"/>
        </w:rPr>
        <w:t xml:space="preserve"> indicator will light.</w:t>
      </w:r>
      <w:r>
        <w:rPr>
          <w:rFonts w:hint="eastAsia"/>
          <w:sz w:val="28"/>
          <w:szCs w:val="28"/>
        </w:rPr>
        <w:t xml:space="preserve"> </w:t>
      </w:r>
      <w:r w:rsidR="00292D13">
        <w:rPr>
          <w:rFonts w:hint="eastAsia"/>
          <w:sz w:val="28"/>
          <w:szCs w:val="28"/>
        </w:rPr>
        <w:t xml:space="preserve">Before that, if SDI or HDMI video out port of the receiver has HD monitor connected, it will </w:t>
      </w:r>
      <w:r w:rsidR="0083744C">
        <w:rPr>
          <w:rFonts w:hint="eastAsia"/>
          <w:sz w:val="28"/>
          <w:szCs w:val="28"/>
        </w:rPr>
        <w:t>display</w:t>
      </w:r>
      <w:r w:rsidR="00292D13">
        <w:rPr>
          <w:rFonts w:hint="eastAsia"/>
          <w:sz w:val="28"/>
          <w:szCs w:val="28"/>
        </w:rPr>
        <w:t xml:space="preserve"> an OSD of </w:t>
      </w:r>
      <w:r w:rsidR="00292D13">
        <w:rPr>
          <w:sz w:val="28"/>
          <w:szCs w:val="28"/>
        </w:rPr>
        <w:t>“</w:t>
      </w:r>
      <w:r w:rsidR="00292D13">
        <w:rPr>
          <w:rFonts w:hint="eastAsia"/>
          <w:sz w:val="28"/>
          <w:szCs w:val="28"/>
        </w:rPr>
        <w:t xml:space="preserve">Link </w:t>
      </w:r>
      <w:r w:rsidR="00292D13">
        <w:rPr>
          <w:sz w:val="28"/>
          <w:szCs w:val="28"/>
        </w:rPr>
        <w:t>connecting……”</w:t>
      </w:r>
      <w:r w:rsidR="00292D13">
        <w:rPr>
          <w:rFonts w:hint="eastAsia"/>
          <w:sz w:val="28"/>
          <w:szCs w:val="28"/>
        </w:rPr>
        <w:t xml:space="preserve"> like below picture.</w:t>
      </w:r>
    </w:p>
    <w:p w14:paraId="78D7170B" w14:textId="77777777" w:rsidR="008C3053" w:rsidRDefault="008C3053" w:rsidP="008C3053">
      <w:pPr>
        <w:pStyle w:val="ad"/>
        <w:ind w:left="900" w:firstLineChars="0" w:firstLine="0"/>
        <w:rPr>
          <w:sz w:val="28"/>
          <w:szCs w:val="28"/>
        </w:rPr>
      </w:pPr>
      <w:r>
        <w:rPr>
          <w:noProof/>
          <w:sz w:val="28"/>
          <w:szCs w:val="28"/>
        </w:rPr>
        <w:drawing>
          <wp:inline distT="0" distB="0" distL="0" distR="0" wp14:anchorId="7B0B72BF" wp14:editId="013E09F8">
            <wp:extent cx="4643725" cy="2601468"/>
            <wp:effectExtent l="0" t="0" r="508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3725" cy="2601468"/>
                    </a:xfrm>
                    <a:prstGeom prst="rect">
                      <a:avLst/>
                    </a:prstGeom>
                    <a:noFill/>
                    <a:ln>
                      <a:noFill/>
                    </a:ln>
                  </pic:spPr>
                </pic:pic>
              </a:graphicData>
            </a:graphic>
          </wp:inline>
        </w:drawing>
      </w:r>
    </w:p>
    <w:p w14:paraId="6E9BE76C" w14:textId="77777777" w:rsidR="00D62473" w:rsidRDefault="00412766" w:rsidP="0037031B">
      <w:pPr>
        <w:pStyle w:val="ad"/>
        <w:numPr>
          <w:ilvl w:val="0"/>
          <w:numId w:val="29"/>
        </w:numPr>
        <w:ind w:firstLineChars="0"/>
        <w:rPr>
          <w:sz w:val="28"/>
          <w:szCs w:val="28"/>
        </w:rPr>
      </w:pPr>
      <w:r>
        <w:rPr>
          <w:rFonts w:hint="eastAsia"/>
          <w:sz w:val="28"/>
          <w:szCs w:val="28"/>
        </w:rPr>
        <w:t>The system will spend 20-30 second</w:t>
      </w:r>
      <w:r w:rsidR="004E5C1C">
        <w:rPr>
          <w:sz w:val="28"/>
          <w:szCs w:val="28"/>
        </w:rPr>
        <w:t>s</w:t>
      </w:r>
      <w:r>
        <w:rPr>
          <w:rFonts w:hint="eastAsia"/>
          <w:sz w:val="28"/>
          <w:szCs w:val="28"/>
        </w:rPr>
        <w:t xml:space="preserve"> on constructing </w:t>
      </w:r>
      <w:r>
        <w:rPr>
          <w:rFonts w:hint="eastAsia"/>
          <w:sz w:val="28"/>
          <w:szCs w:val="28"/>
        </w:rPr>
        <w:lastRenderedPageBreak/>
        <w:t xml:space="preserve">communication link, and real </w:t>
      </w:r>
      <w:r w:rsidR="00755CAB">
        <w:rPr>
          <w:rFonts w:hint="eastAsia"/>
          <w:sz w:val="28"/>
          <w:szCs w:val="28"/>
        </w:rPr>
        <w:t>link period</w:t>
      </w:r>
      <w:r>
        <w:rPr>
          <w:rFonts w:hint="eastAsia"/>
          <w:sz w:val="28"/>
          <w:szCs w:val="28"/>
        </w:rPr>
        <w:t xml:space="preserve"> will depend on the current wireless channel condition. When wireless link is set up, </w:t>
      </w:r>
      <w:r>
        <w:rPr>
          <w:sz w:val="28"/>
          <w:szCs w:val="28"/>
        </w:rPr>
        <w:t>“</w:t>
      </w:r>
      <w:r>
        <w:rPr>
          <w:rFonts w:hint="eastAsia"/>
          <w:sz w:val="28"/>
          <w:szCs w:val="28"/>
        </w:rPr>
        <w:t>RSSI</w:t>
      </w:r>
      <w:r>
        <w:rPr>
          <w:sz w:val="28"/>
          <w:szCs w:val="28"/>
        </w:rPr>
        <w:t>”</w:t>
      </w:r>
      <w:r>
        <w:rPr>
          <w:rFonts w:hint="eastAsia"/>
          <w:sz w:val="28"/>
          <w:szCs w:val="28"/>
        </w:rPr>
        <w:t xml:space="preserve"> light will light and indicate current </w:t>
      </w:r>
      <w:r>
        <w:rPr>
          <w:sz w:val="28"/>
          <w:szCs w:val="28"/>
        </w:rPr>
        <w:t>received</w:t>
      </w:r>
      <w:r>
        <w:rPr>
          <w:rFonts w:hint="eastAsia"/>
          <w:sz w:val="28"/>
          <w:szCs w:val="28"/>
        </w:rPr>
        <w:t xml:space="preserve"> wireless signal </w:t>
      </w:r>
      <w:r w:rsidR="00862DCF">
        <w:rPr>
          <w:sz w:val="28"/>
          <w:szCs w:val="28"/>
        </w:rPr>
        <w:t>strength</w:t>
      </w:r>
      <w:r>
        <w:rPr>
          <w:rFonts w:hint="eastAsia"/>
          <w:sz w:val="28"/>
          <w:szCs w:val="28"/>
        </w:rPr>
        <w:t xml:space="preserve">, as well </w:t>
      </w:r>
      <w:r>
        <w:rPr>
          <w:sz w:val="28"/>
          <w:szCs w:val="28"/>
        </w:rPr>
        <w:t>“</w:t>
      </w:r>
      <w:r>
        <w:rPr>
          <w:rFonts w:hint="eastAsia"/>
          <w:sz w:val="28"/>
          <w:szCs w:val="28"/>
        </w:rPr>
        <w:t>Video</w:t>
      </w:r>
      <w:r>
        <w:rPr>
          <w:sz w:val="28"/>
          <w:szCs w:val="28"/>
        </w:rPr>
        <w:t>”</w:t>
      </w:r>
      <w:r>
        <w:rPr>
          <w:rFonts w:hint="eastAsia"/>
          <w:sz w:val="28"/>
          <w:szCs w:val="28"/>
        </w:rPr>
        <w:t xml:space="preserve"> indicators will light, </w:t>
      </w:r>
      <w:r>
        <w:rPr>
          <w:sz w:val="28"/>
          <w:szCs w:val="28"/>
        </w:rPr>
        <w:t>and then</w:t>
      </w:r>
      <w:r>
        <w:rPr>
          <w:rFonts w:hint="eastAsia"/>
          <w:sz w:val="28"/>
          <w:szCs w:val="28"/>
        </w:rPr>
        <w:t xml:space="preserve"> connected HD monitor will display the video and audio accordingly.</w:t>
      </w:r>
    </w:p>
    <w:p w14:paraId="6E09FFC2" w14:textId="77777777" w:rsidR="006646CB" w:rsidRDefault="006646CB" w:rsidP="0037031B">
      <w:pPr>
        <w:pStyle w:val="ad"/>
        <w:numPr>
          <w:ilvl w:val="0"/>
          <w:numId w:val="29"/>
        </w:numPr>
        <w:ind w:firstLineChars="0"/>
        <w:rPr>
          <w:sz w:val="28"/>
          <w:szCs w:val="28"/>
        </w:rPr>
      </w:pPr>
      <w:r>
        <w:rPr>
          <w:sz w:val="28"/>
          <w:szCs w:val="28"/>
        </w:rPr>
        <w:t xml:space="preserve">For the best wireless transmission performance, it need install the transmitter and receiver more than1.5m about the ground and keep the same height, and make sure no obstacles between them; Moreover, it is the best to keep the transmitter antennas face to face, and don’t turn round </w:t>
      </w:r>
      <w:r>
        <w:rPr>
          <w:rFonts w:hint="eastAsia"/>
          <w:sz w:val="28"/>
          <w:szCs w:val="28"/>
        </w:rPr>
        <w:t xml:space="preserve">any </w:t>
      </w:r>
      <w:r>
        <w:rPr>
          <w:sz w:val="28"/>
          <w:szCs w:val="28"/>
        </w:rPr>
        <w:t>sides with too big angle. The real transmission distance is also relevant to current air electromagnetic environment, because the system works in ISM band, it is exposure to all kind od 5GHz band air interference, we suggest the users should do a manual frequency sweep by adjusting frequency selection knob with a circle before using the equipment</w:t>
      </w:r>
      <w:r w:rsidR="00437D1F">
        <w:rPr>
          <w:sz w:val="28"/>
          <w:szCs w:val="28"/>
        </w:rPr>
        <w:t>, then choose</w:t>
      </w:r>
      <w:r>
        <w:rPr>
          <w:sz w:val="28"/>
          <w:szCs w:val="28"/>
        </w:rPr>
        <w:t xml:space="preserve"> the best frequency channel for stable performance.</w:t>
      </w:r>
    </w:p>
    <w:p w14:paraId="10A5BA7A" w14:textId="77777777" w:rsidR="00465835" w:rsidRDefault="00465835" w:rsidP="00465835">
      <w:pPr>
        <w:pStyle w:val="ad"/>
        <w:ind w:left="900" w:firstLineChars="0" w:firstLine="0"/>
        <w:rPr>
          <w:sz w:val="28"/>
          <w:szCs w:val="28"/>
        </w:rPr>
      </w:pPr>
    </w:p>
    <w:p w14:paraId="40EF9DAE" w14:textId="77777777" w:rsidR="00676D18" w:rsidRPr="00755CAB" w:rsidRDefault="002C102B" w:rsidP="00755CAB">
      <w:pPr>
        <w:pStyle w:val="ad"/>
        <w:numPr>
          <w:ilvl w:val="0"/>
          <w:numId w:val="34"/>
        </w:numPr>
        <w:ind w:firstLineChars="0"/>
        <w:rPr>
          <w:b/>
          <w:sz w:val="28"/>
          <w:szCs w:val="28"/>
        </w:rPr>
      </w:pPr>
      <w:r>
        <w:rPr>
          <w:rFonts w:hint="eastAsia"/>
          <w:b/>
          <w:sz w:val="28"/>
          <w:szCs w:val="28"/>
        </w:rPr>
        <w:t xml:space="preserve">Input </w:t>
      </w:r>
      <w:r w:rsidR="00974BCF">
        <w:rPr>
          <w:rFonts w:hint="eastAsia"/>
          <w:b/>
          <w:sz w:val="28"/>
          <w:szCs w:val="28"/>
        </w:rPr>
        <w:t>v</w:t>
      </w:r>
      <w:r w:rsidR="00755CAB">
        <w:rPr>
          <w:rFonts w:hint="eastAsia"/>
          <w:b/>
          <w:sz w:val="28"/>
          <w:szCs w:val="28"/>
        </w:rPr>
        <w:t xml:space="preserve">ideo </w:t>
      </w:r>
      <w:r>
        <w:rPr>
          <w:rFonts w:hint="eastAsia"/>
          <w:b/>
          <w:sz w:val="28"/>
          <w:szCs w:val="28"/>
        </w:rPr>
        <w:t>port selection</w:t>
      </w:r>
      <w:r w:rsidR="00974BCF">
        <w:rPr>
          <w:rFonts w:hint="eastAsia"/>
          <w:b/>
          <w:sz w:val="28"/>
          <w:szCs w:val="28"/>
        </w:rPr>
        <w:t xml:space="preserve"> of transmitter</w:t>
      </w:r>
    </w:p>
    <w:p w14:paraId="4381015D" w14:textId="77777777" w:rsidR="00903D0A" w:rsidRDefault="00B051C8" w:rsidP="00903D0A">
      <w:pPr>
        <w:ind w:firstLineChars="200" w:firstLine="560"/>
        <w:rPr>
          <w:sz w:val="28"/>
          <w:szCs w:val="28"/>
        </w:rPr>
      </w:pPr>
      <w:r w:rsidRPr="00903D0A">
        <w:rPr>
          <w:sz w:val="28"/>
          <w:szCs w:val="28"/>
        </w:rPr>
        <w:t>The</w:t>
      </w:r>
      <w:r w:rsidR="002C102B">
        <w:rPr>
          <w:rFonts w:hint="eastAsia"/>
          <w:sz w:val="28"/>
          <w:szCs w:val="28"/>
        </w:rPr>
        <w:t xml:space="preserve"> transmitter</w:t>
      </w:r>
      <w:r w:rsidRPr="00903D0A">
        <w:rPr>
          <w:rFonts w:hint="eastAsia"/>
          <w:sz w:val="28"/>
          <w:szCs w:val="28"/>
        </w:rPr>
        <w:t xml:space="preserve"> has </w:t>
      </w:r>
      <w:r w:rsidR="002C102B">
        <w:rPr>
          <w:rFonts w:hint="eastAsia"/>
          <w:sz w:val="28"/>
          <w:szCs w:val="28"/>
        </w:rPr>
        <w:t>a 3G SDI</w:t>
      </w:r>
      <w:r w:rsidRPr="00903D0A">
        <w:rPr>
          <w:rFonts w:hint="eastAsia"/>
          <w:sz w:val="28"/>
          <w:szCs w:val="28"/>
        </w:rPr>
        <w:t xml:space="preserve"> </w:t>
      </w:r>
      <w:r w:rsidR="002C102B">
        <w:rPr>
          <w:rFonts w:hint="eastAsia"/>
          <w:sz w:val="28"/>
          <w:szCs w:val="28"/>
        </w:rPr>
        <w:t xml:space="preserve">video </w:t>
      </w:r>
      <w:r w:rsidRPr="00903D0A">
        <w:rPr>
          <w:rFonts w:hint="eastAsia"/>
          <w:sz w:val="28"/>
          <w:szCs w:val="28"/>
        </w:rPr>
        <w:t>input</w:t>
      </w:r>
      <w:r w:rsidR="002C102B">
        <w:rPr>
          <w:rFonts w:hint="eastAsia"/>
          <w:sz w:val="28"/>
          <w:szCs w:val="28"/>
        </w:rPr>
        <w:t xml:space="preserve"> port and a HDMI video input port</w:t>
      </w:r>
      <w:r w:rsidRPr="00903D0A">
        <w:rPr>
          <w:rFonts w:hint="eastAsia"/>
          <w:sz w:val="28"/>
          <w:szCs w:val="28"/>
        </w:rPr>
        <w:t>,</w:t>
      </w:r>
      <w:r w:rsidR="002C102B">
        <w:rPr>
          <w:rFonts w:hint="eastAsia"/>
          <w:sz w:val="28"/>
          <w:szCs w:val="28"/>
        </w:rPr>
        <w:t xml:space="preserve"> and the system will detect </w:t>
      </w:r>
      <w:r w:rsidR="00974BCF">
        <w:rPr>
          <w:rFonts w:hint="eastAsia"/>
          <w:sz w:val="28"/>
          <w:szCs w:val="28"/>
        </w:rPr>
        <w:t xml:space="preserve">valid </w:t>
      </w:r>
      <w:r w:rsidR="002C102B">
        <w:rPr>
          <w:rFonts w:hint="eastAsia"/>
          <w:sz w:val="28"/>
          <w:szCs w:val="28"/>
        </w:rPr>
        <w:t xml:space="preserve">video </w:t>
      </w:r>
      <w:r w:rsidR="00974BCF">
        <w:rPr>
          <w:rFonts w:hint="eastAsia"/>
          <w:sz w:val="28"/>
          <w:szCs w:val="28"/>
        </w:rPr>
        <w:t xml:space="preserve">source </w:t>
      </w:r>
      <w:r w:rsidR="002C102B">
        <w:rPr>
          <w:rFonts w:hint="eastAsia"/>
          <w:sz w:val="28"/>
          <w:szCs w:val="28"/>
        </w:rPr>
        <w:t>automatically</w:t>
      </w:r>
      <w:r w:rsidR="00974BCF">
        <w:rPr>
          <w:rFonts w:hint="eastAsia"/>
          <w:sz w:val="28"/>
          <w:szCs w:val="28"/>
        </w:rPr>
        <w:t xml:space="preserve"> of </w:t>
      </w:r>
      <w:r w:rsidR="00974BCF">
        <w:rPr>
          <w:rFonts w:hint="eastAsia"/>
          <w:sz w:val="28"/>
          <w:szCs w:val="28"/>
        </w:rPr>
        <w:lastRenderedPageBreak/>
        <w:t>SDI and HDMI port, and then switch it as main video input channel. If both SDI and HDMI have valid video input</w:t>
      </w:r>
      <w:r w:rsidR="00F50832">
        <w:rPr>
          <w:sz w:val="28"/>
          <w:szCs w:val="28"/>
        </w:rPr>
        <w:t>s</w:t>
      </w:r>
      <w:r w:rsidR="00974BCF">
        <w:rPr>
          <w:rFonts w:hint="eastAsia"/>
          <w:sz w:val="28"/>
          <w:szCs w:val="28"/>
        </w:rPr>
        <w:t>, the system will take SDI input as priority.</w:t>
      </w:r>
    </w:p>
    <w:p w14:paraId="471E2EDE" w14:textId="77777777" w:rsidR="00974BCF" w:rsidRPr="00903D0A" w:rsidRDefault="00974BCF" w:rsidP="00903D0A">
      <w:pPr>
        <w:ind w:firstLineChars="200" w:firstLine="560"/>
        <w:rPr>
          <w:sz w:val="28"/>
          <w:szCs w:val="28"/>
        </w:rPr>
      </w:pPr>
    </w:p>
    <w:p w14:paraId="6BF8CB92" w14:textId="77777777" w:rsidR="00410978" w:rsidRPr="00755CAB" w:rsidRDefault="00755CAB" w:rsidP="00755CAB">
      <w:pPr>
        <w:pStyle w:val="ad"/>
        <w:numPr>
          <w:ilvl w:val="0"/>
          <w:numId w:val="34"/>
        </w:numPr>
        <w:ind w:firstLineChars="0"/>
        <w:rPr>
          <w:b/>
          <w:sz w:val="28"/>
          <w:szCs w:val="28"/>
        </w:rPr>
      </w:pPr>
      <w:r w:rsidRPr="00755CAB">
        <w:rPr>
          <w:rFonts w:hint="eastAsia"/>
          <w:b/>
          <w:sz w:val="28"/>
          <w:szCs w:val="28"/>
        </w:rPr>
        <w:t>RSSI</w:t>
      </w:r>
      <w:r w:rsidR="002C102B">
        <w:rPr>
          <w:rFonts w:hint="eastAsia"/>
          <w:b/>
          <w:sz w:val="28"/>
          <w:szCs w:val="28"/>
        </w:rPr>
        <w:t xml:space="preserve"> indicators</w:t>
      </w:r>
    </w:p>
    <w:p w14:paraId="42A68079" w14:textId="77777777" w:rsidR="00737F3D" w:rsidRDefault="00823A72" w:rsidP="00410978">
      <w:pPr>
        <w:ind w:firstLineChars="200" w:firstLine="560"/>
        <w:rPr>
          <w:sz w:val="28"/>
          <w:szCs w:val="28"/>
        </w:rPr>
      </w:pPr>
      <w:r>
        <w:rPr>
          <w:rFonts w:hint="eastAsia"/>
          <w:sz w:val="28"/>
          <w:szCs w:val="28"/>
        </w:rPr>
        <w:t xml:space="preserve">The receiver will </w:t>
      </w:r>
      <w:r>
        <w:rPr>
          <w:sz w:val="28"/>
          <w:szCs w:val="28"/>
        </w:rPr>
        <w:t>calculate</w:t>
      </w:r>
      <w:r>
        <w:rPr>
          <w:rFonts w:hint="eastAsia"/>
          <w:sz w:val="28"/>
          <w:szCs w:val="28"/>
        </w:rPr>
        <w:t xml:space="preserve"> </w:t>
      </w:r>
      <w:r>
        <w:rPr>
          <w:sz w:val="28"/>
          <w:szCs w:val="28"/>
        </w:rPr>
        <w:t>received</w:t>
      </w:r>
      <w:r>
        <w:rPr>
          <w:rFonts w:hint="eastAsia"/>
          <w:sz w:val="28"/>
          <w:szCs w:val="28"/>
        </w:rPr>
        <w:t xml:space="preserve"> RF signal </w:t>
      </w:r>
      <w:r w:rsidR="00862DCF">
        <w:rPr>
          <w:sz w:val="28"/>
          <w:szCs w:val="28"/>
        </w:rPr>
        <w:t>strength</w:t>
      </w:r>
      <w:r>
        <w:rPr>
          <w:rFonts w:hint="eastAsia"/>
          <w:sz w:val="28"/>
          <w:szCs w:val="28"/>
        </w:rPr>
        <w:t xml:space="preserve"> </w:t>
      </w:r>
      <w:r>
        <w:rPr>
          <w:sz w:val="28"/>
          <w:szCs w:val="28"/>
        </w:rPr>
        <w:t>internally</w:t>
      </w:r>
      <w:r>
        <w:rPr>
          <w:rFonts w:hint="eastAsia"/>
          <w:sz w:val="28"/>
          <w:szCs w:val="28"/>
        </w:rPr>
        <w:t xml:space="preserve"> and 5 </w:t>
      </w:r>
      <w:r>
        <w:rPr>
          <w:sz w:val="28"/>
          <w:szCs w:val="28"/>
        </w:rPr>
        <w:t>“</w:t>
      </w:r>
      <w:r>
        <w:rPr>
          <w:rFonts w:hint="eastAsia"/>
          <w:sz w:val="28"/>
          <w:szCs w:val="28"/>
        </w:rPr>
        <w:t>RSSI</w:t>
      </w:r>
      <w:r>
        <w:rPr>
          <w:sz w:val="28"/>
          <w:szCs w:val="28"/>
        </w:rPr>
        <w:t>”</w:t>
      </w:r>
      <w:r>
        <w:rPr>
          <w:rFonts w:hint="eastAsia"/>
          <w:sz w:val="28"/>
          <w:szCs w:val="28"/>
        </w:rPr>
        <w:t xml:space="preserve"> LEDs will be used to indicate wireless signal </w:t>
      </w:r>
      <w:r w:rsidR="00862DCF">
        <w:rPr>
          <w:sz w:val="28"/>
          <w:szCs w:val="28"/>
        </w:rPr>
        <w:t>power</w:t>
      </w:r>
      <w:r>
        <w:rPr>
          <w:rFonts w:hint="eastAsia"/>
          <w:sz w:val="28"/>
          <w:szCs w:val="28"/>
        </w:rPr>
        <w:t xml:space="preserve"> and quality. The user can observe the RSSI LED status to know if the current wireless link is reliable or not.</w:t>
      </w:r>
    </w:p>
    <w:tbl>
      <w:tblPr>
        <w:tblStyle w:val="ae"/>
        <w:tblW w:w="0" w:type="auto"/>
        <w:tblLook w:val="04A0" w:firstRow="1" w:lastRow="0" w:firstColumn="1" w:lastColumn="0" w:noHBand="0" w:noVBand="1"/>
      </w:tblPr>
      <w:tblGrid>
        <w:gridCol w:w="2938"/>
        <w:gridCol w:w="2593"/>
        <w:gridCol w:w="2593"/>
      </w:tblGrid>
      <w:tr w:rsidR="00737F3D" w14:paraId="147DAF11" w14:textId="77777777" w:rsidTr="00737F3D">
        <w:trPr>
          <w:trHeight w:val="874"/>
        </w:trPr>
        <w:tc>
          <w:tcPr>
            <w:tcW w:w="2938" w:type="dxa"/>
          </w:tcPr>
          <w:p w14:paraId="089B731C" w14:textId="77777777" w:rsidR="00737F3D" w:rsidRDefault="00737F3D" w:rsidP="00737F3D">
            <w:pPr>
              <w:rPr>
                <w:sz w:val="28"/>
                <w:szCs w:val="28"/>
              </w:rPr>
            </w:pPr>
            <w:r>
              <w:rPr>
                <w:rFonts w:hint="eastAsia"/>
                <w:sz w:val="28"/>
                <w:szCs w:val="28"/>
              </w:rPr>
              <w:t>Lit RSSI LEDs volume</w:t>
            </w:r>
          </w:p>
        </w:tc>
        <w:tc>
          <w:tcPr>
            <w:tcW w:w="2593" w:type="dxa"/>
          </w:tcPr>
          <w:p w14:paraId="4E9BA1C8" w14:textId="77777777" w:rsidR="00737F3D" w:rsidRDefault="00737F3D" w:rsidP="00212FF0">
            <w:pPr>
              <w:rPr>
                <w:sz w:val="28"/>
                <w:szCs w:val="28"/>
              </w:rPr>
            </w:pPr>
            <w:r>
              <w:rPr>
                <w:rFonts w:hint="eastAsia"/>
                <w:sz w:val="28"/>
                <w:szCs w:val="28"/>
              </w:rPr>
              <w:t>Wireless Link quality</w:t>
            </w:r>
          </w:p>
        </w:tc>
        <w:tc>
          <w:tcPr>
            <w:tcW w:w="2593" w:type="dxa"/>
          </w:tcPr>
          <w:p w14:paraId="439A60BB" w14:textId="77777777" w:rsidR="00737F3D" w:rsidRDefault="00737F3D" w:rsidP="00410978">
            <w:pPr>
              <w:rPr>
                <w:sz w:val="28"/>
                <w:szCs w:val="28"/>
              </w:rPr>
            </w:pPr>
            <w:r>
              <w:rPr>
                <w:rFonts w:hint="eastAsia"/>
                <w:sz w:val="28"/>
                <w:szCs w:val="28"/>
              </w:rPr>
              <w:t>Video Quality</w:t>
            </w:r>
          </w:p>
        </w:tc>
      </w:tr>
      <w:tr w:rsidR="00737F3D" w14:paraId="18CAEE10" w14:textId="77777777" w:rsidTr="00212FF0">
        <w:tc>
          <w:tcPr>
            <w:tcW w:w="2938" w:type="dxa"/>
          </w:tcPr>
          <w:p w14:paraId="34B1DD71" w14:textId="77777777" w:rsidR="00737F3D" w:rsidRDefault="00737F3D" w:rsidP="00410978">
            <w:pPr>
              <w:rPr>
                <w:sz w:val="28"/>
                <w:szCs w:val="28"/>
              </w:rPr>
            </w:pPr>
            <w:r>
              <w:rPr>
                <w:rFonts w:hint="eastAsia"/>
                <w:sz w:val="28"/>
                <w:szCs w:val="28"/>
              </w:rPr>
              <w:t>4-5</w:t>
            </w:r>
          </w:p>
        </w:tc>
        <w:tc>
          <w:tcPr>
            <w:tcW w:w="2593" w:type="dxa"/>
          </w:tcPr>
          <w:p w14:paraId="26890FB8" w14:textId="77777777" w:rsidR="00737F3D" w:rsidRDefault="00737F3D" w:rsidP="00212FF0">
            <w:pPr>
              <w:rPr>
                <w:sz w:val="28"/>
                <w:szCs w:val="28"/>
              </w:rPr>
            </w:pPr>
            <w:r>
              <w:rPr>
                <w:rFonts w:hint="eastAsia"/>
                <w:sz w:val="28"/>
                <w:szCs w:val="28"/>
              </w:rPr>
              <w:t>Strong</w:t>
            </w:r>
          </w:p>
        </w:tc>
        <w:tc>
          <w:tcPr>
            <w:tcW w:w="2593" w:type="dxa"/>
          </w:tcPr>
          <w:p w14:paraId="732CCD3F" w14:textId="77777777" w:rsidR="00737F3D" w:rsidRDefault="00737F3D" w:rsidP="00410978">
            <w:pPr>
              <w:rPr>
                <w:sz w:val="28"/>
                <w:szCs w:val="28"/>
              </w:rPr>
            </w:pPr>
            <w:r>
              <w:rPr>
                <w:rFonts w:hint="eastAsia"/>
                <w:sz w:val="28"/>
                <w:szCs w:val="28"/>
              </w:rPr>
              <w:t>Best</w:t>
            </w:r>
          </w:p>
        </w:tc>
      </w:tr>
      <w:tr w:rsidR="00737F3D" w14:paraId="57D94308" w14:textId="77777777" w:rsidTr="00212FF0">
        <w:tc>
          <w:tcPr>
            <w:tcW w:w="2938" w:type="dxa"/>
          </w:tcPr>
          <w:p w14:paraId="3C1B9F2C" w14:textId="77777777" w:rsidR="00737F3D" w:rsidRDefault="00737F3D" w:rsidP="00410978">
            <w:pPr>
              <w:rPr>
                <w:sz w:val="28"/>
                <w:szCs w:val="28"/>
              </w:rPr>
            </w:pPr>
            <w:r>
              <w:rPr>
                <w:rFonts w:hint="eastAsia"/>
                <w:sz w:val="28"/>
                <w:szCs w:val="28"/>
              </w:rPr>
              <w:t>2-3</w:t>
            </w:r>
          </w:p>
        </w:tc>
        <w:tc>
          <w:tcPr>
            <w:tcW w:w="2593" w:type="dxa"/>
          </w:tcPr>
          <w:p w14:paraId="0AB64024" w14:textId="77777777" w:rsidR="00737F3D" w:rsidRDefault="00737F3D" w:rsidP="00212FF0">
            <w:pPr>
              <w:rPr>
                <w:sz w:val="28"/>
                <w:szCs w:val="28"/>
              </w:rPr>
            </w:pPr>
            <w:r>
              <w:rPr>
                <w:sz w:val="28"/>
                <w:szCs w:val="28"/>
              </w:rPr>
              <w:t>Middle</w:t>
            </w:r>
          </w:p>
        </w:tc>
        <w:tc>
          <w:tcPr>
            <w:tcW w:w="2593" w:type="dxa"/>
          </w:tcPr>
          <w:p w14:paraId="0CC760CD" w14:textId="77777777" w:rsidR="00737F3D" w:rsidRDefault="00737F3D" w:rsidP="00410978">
            <w:pPr>
              <w:rPr>
                <w:sz w:val="28"/>
                <w:szCs w:val="28"/>
              </w:rPr>
            </w:pPr>
            <w:r>
              <w:rPr>
                <w:sz w:val="28"/>
                <w:szCs w:val="28"/>
              </w:rPr>
              <w:t>G</w:t>
            </w:r>
            <w:r>
              <w:rPr>
                <w:rFonts w:hint="eastAsia"/>
                <w:sz w:val="28"/>
                <w:szCs w:val="28"/>
              </w:rPr>
              <w:t>ood</w:t>
            </w:r>
          </w:p>
        </w:tc>
      </w:tr>
      <w:tr w:rsidR="00737F3D" w14:paraId="7165F82C" w14:textId="77777777" w:rsidTr="00212FF0">
        <w:tc>
          <w:tcPr>
            <w:tcW w:w="2938" w:type="dxa"/>
          </w:tcPr>
          <w:p w14:paraId="44ED6A57" w14:textId="77777777" w:rsidR="00737F3D" w:rsidRDefault="00737F3D" w:rsidP="00410978">
            <w:pPr>
              <w:rPr>
                <w:sz w:val="28"/>
                <w:szCs w:val="28"/>
              </w:rPr>
            </w:pPr>
            <w:r>
              <w:rPr>
                <w:rFonts w:hint="eastAsia"/>
                <w:sz w:val="28"/>
                <w:szCs w:val="28"/>
              </w:rPr>
              <w:t>1 or no lit LED</w:t>
            </w:r>
          </w:p>
        </w:tc>
        <w:tc>
          <w:tcPr>
            <w:tcW w:w="2593" w:type="dxa"/>
          </w:tcPr>
          <w:p w14:paraId="63155CAD" w14:textId="77777777" w:rsidR="00737F3D" w:rsidRDefault="00737F3D" w:rsidP="00212FF0">
            <w:pPr>
              <w:rPr>
                <w:sz w:val="28"/>
                <w:szCs w:val="28"/>
              </w:rPr>
            </w:pPr>
            <w:r>
              <w:rPr>
                <w:rFonts w:hint="eastAsia"/>
                <w:sz w:val="28"/>
                <w:szCs w:val="28"/>
              </w:rPr>
              <w:t>Weak</w:t>
            </w:r>
          </w:p>
        </w:tc>
        <w:tc>
          <w:tcPr>
            <w:tcW w:w="2593" w:type="dxa"/>
          </w:tcPr>
          <w:p w14:paraId="45914738" w14:textId="77777777" w:rsidR="00737F3D" w:rsidRDefault="00737F3D" w:rsidP="00410978">
            <w:pPr>
              <w:rPr>
                <w:sz w:val="28"/>
                <w:szCs w:val="28"/>
              </w:rPr>
            </w:pPr>
            <w:r>
              <w:rPr>
                <w:rFonts w:hint="eastAsia"/>
                <w:sz w:val="28"/>
                <w:szCs w:val="28"/>
              </w:rPr>
              <w:t xml:space="preserve">Visible Video Noise </w:t>
            </w:r>
          </w:p>
        </w:tc>
      </w:tr>
    </w:tbl>
    <w:p w14:paraId="6FEE9F1A" w14:textId="77777777" w:rsidR="00081947" w:rsidRDefault="00081947" w:rsidP="00737F3D">
      <w:pPr>
        <w:rPr>
          <w:sz w:val="28"/>
          <w:szCs w:val="28"/>
        </w:rPr>
      </w:pPr>
      <w:r>
        <w:rPr>
          <w:rFonts w:hint="eastAsia"/>
          <w:sz w:val="28"/>
          <w:szCs w:val="28"/>
        </w:rPr>
        <w:t xml:space="preserve">          </w:t>
      </w:r>
    </w:p>
    <w:p w14:paraId="305A90AC" w14:textId="77777777" w:rsidR="00823A72" w:rsidRPr="00410978" w:rsidRDefault="00081947" w:rsidP="00737F3D">
      <w:pPr>
        <w:rPr>
          <w:sz w:val="28"/>
          <w:szCs w:val="28"/>
        </w:rPr>
      </w:pPr>
      <w:r>
        <w:rPr>
          <w:rFonts w:hint="eastAsia"/>
          <w:sz w:val="28"/>
          <w:szCs w:val="28"/>
        </w:rPr>
        <w:t xml:space="preserve">          </w:t>
      </w:r>
      <w:r w:rsidR="0012502A">
        <w:rPr>
          <w:noProof/>
          <w:sz w:val="28"/>
          <w:szCs w:val="28"/>
        </w:rPr>
        <w:drawing>
          <wp:inline distT="0" distB="0" distL="0" distR="0" wp14:anchorId="441116E1" wp14:editId="5EA7A0E3">
            <wp:extent cx="3425952" cy="1191491"/>
            <wp:effectExtent l="0" t="0" r="0" b="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5952" cy="1191491"/>
                    </a:xfrm>
                    <a:prstGeom prst="rect">
                      <a:avLst/>
                    </a:prstGeom>
                    <a:noFill/>
                    <a:ln>
                      <a:noFill/>
                    </a:ln>
                  </pic:spPr>
                </pic:pic>
              </a:graphicData>
            </a:graphic>
          </wp:inline>
        </w:drawing>
      </w:r>
    </w:p>
    <w:p w14:paraId="1D6CE370" w14:textId="77777777" w:rsidR="000B3B0C" w:rsidRDefault="000B3B0C" w:rsidP="000B3B0C">
      <w:pPr>
        <w:pStyle w:val="ad"/>
        <w:ind w:left="360" w:firstLineChars="0" w:firstLine="0"/>
        <w:rPr>
          <w:b/>
          <w:sz w:val="28"/>
          <w:szCs w:val="28"/>
        </w:rPr>
      </w:pPr>
    </w:p>
    <w:p w14:paraId="755E0811" w14:textId="77777777" w:rsidR="00542833" w:rsidRPr="00542833" w:rsidRDefault="00737F3D" w:rsidP="00542833">
      <w:pPr>
        <w:pStyle w:val="ad"/>
        <w:numPr>
          <w:ilvl w:val="0"/>
          <w:numId w:val="32"/>
        </w:numPr>
        <w:ind w:firstLineChars="0"/>
        <w:rPr>
          <w:b/>
          <w:sz w:val="28"/>
          <w:szCs w:val="28"/>
        </w:rPr>
      </w:pPr>
      <w:r>
        <w:rPr>
          <w:rFonts w:hint="eastAsia"/>
          <w:b/>
          <w:sz w:val="28"/>
          <w:szCs w:val="28"/>
        </w:rPr>
        <w:t xml:space="preserve">Frequency </w:t>
      </w:r>
      <w:r w:rsidR="00FA4045">
        <w:rPr>
          <w:rFonts w:hint="eastAsia"/>
          <w:b/>
          <w:sz w:val="28"/>
          <w:szCs w:val="28"/>
        </w:rPr>
        <w:t>s</w:t>
      </w:r>
      <w:r>
        <w:rPr>
          <w:rFonts w:hint="eastAsia"/>
          <w:b/>
          <w:sz w:val="28"/>
          <w:szCs w:val="28"/>
        </w:rPr>
        <w:t>election</w:t>
      </w:r>
      <w:r w:rsidR="00FA4045">
        <w:rPr>
          <w:rFonts w:hint="eastAsia"/>
          <w:b/>
          <w:sz w:val="28"/>
          <w:szCs w:val="28"/>
        </w:rPr>
        <w:t xml:space="preserve"> and configuration</w:t>
      </w:r>
    </w:p>
    <w:p w14:paraId="33685FD9" w14:textId="77777777" w:rsidR="00542833" w:rsidRDefault="00542833" w:rsidP="00726ADE">
      <w:pPr>
        <w:ind w:firstLineChars="200" w:firstLine="560"/>
        <w:rPr>
          <w:sz w:val="28"/>
          <w:szCs w:val="28"/>
        </w:rPr>
      </w:pPr>
      <w:r w:rsidRPr="00726ADE">
        <w:rPr>
          <w:sz w:val="28"/>
          <w:szCs w:val="28"/>
        </w:rPr>
        <w:t>Th</w:t>
      </w:r>
      <w:r w:rsidR="00FA4045">
        <w:rPr>
          <w:rFonts w:hint="eastAsia"/>
          <w:sz w:val="28"/>
          <w:szCs w:val="28"/>
        </w:rPr>
        <w:t xml:space="preserve">e wireless suite can work in 5.1-5.9GHz frequency band and be </w:t>
      </w:r>
      <w:r w:rsidR="00FA4045">
        <w:rPr>
          <w:sz w:val="28"/>
          <w:szCs w:val="28"/>
        </w:rPr>
        <w:t>flexibly</w:t>
      </w:r>
      <w:r w:rsidR="00FA4045">
        <w:rPr>
          <w:rFonts w:hint="eastAsia"/>
          <w:sz w:val="28"/>
          <w:szCs w:val="28"/>
        </w:rPr>
        <w:t xml:space="preserve"> software configured to </w:t>
      </w:r>
      <w:r w:rsidR="00FA4045">
        <w:rPr>
          <w:sz w:val="28"/>
          <w:szCs w:val="28"/>
        </w:rPr>
        <w:t>licensed</w:t>
      </w:r>
      <w:r w:rsidR="00FA4045">
        <w:rPr>
          <w:rFonts w:hint="eastAsia"/>
          <w:sz w:val="28"/>
          <w:szCs w:val="28"/>
        </w:rPr>
        <w:t xml:space="preserve"> or ISM band of global different </w:t>
      </w:r>
      <w:r w:rsidR="00FA4045">
        <w:rPr>
          <w:rFonts w:hint="eastAsia"/>
          <w:sz w:val="28"/>
          <w:szCs w:val="28"/>
        </w:rPr>
        <w:lastRenderedPageBreak/>
        <w:t xml:space="preserve">regions, as well as the side </w:t>
      </w:r>
      <w:r w:rsidR="00FA4045">
        <w:rPr>
          <w:sz w:val="28"/>
          <w:szCs w:val="28"/>
        </w:rPr>
        <w:t>panel</w:t>
      </w:r>
      <w:r w:rsidR="00FA4045">
        <w:rPr>
          <w:rFonts w:hint="eastAsia"/>
          <w:sz w:val="28"/>
          <w:szCs w:val="28"/>
        </w:rPr>
        <w:t xml:space="preserve"> of both transmitter and </w:t>
      </w:r>
      <w:r w:rsidR="00FA4045">
        <w:rPr>
          <w:sz w:val="28"/>
          <w:szCs w:val="28"/>
        </w:rPr>
        <w:t>receiver</w:t>
      </w:r>
      <w:r w:rsidR="00FA4045">
        <w:rPr>
          <w:rFonts w:hint="eastAsia"/>
          <w:sz w:val="28"/>
          <w:szCs w:val="28"/>
        </w:rPr>
        <w:t xml:space="preserve"> has been installed a frequency select knob, which provide </w:t>
      </w:r>
      <w:r w:rsidR="00FA4045">
        <w:rPr>
          <w:sz w:val="28"/>
          <w:szCs w:val="28"/>
        </w:rPr>
        <w:t>maximum</w:t>
      </w:r>
      <w:r w:rsidR="00FA4045">
        <w:rPr>
          <w:rFonts w:hint="eastAsia"/>
          <w:sz w:val="28"/>
          <w:szCs w:val="28"/>
        </w:rPr>
        <w:t xml:space="preserve"> 10 workable frequency channel</w:t>
      </w:r>
      <w:r w:rsidR="00FA7937">
        <w:rPr>
          <w:rFonts w:hint="eastAsia"/>
          <w:sz w:val="28"/>
          <w:szCs w:val="28"/>
        </w:rPr>
        <w:t>s</w:t>
      </w:r>
      <w:r w:rsidR="00FA4045">
        <w:rPr>
          <w:rFonts w:hint="eastAsia"/>
          <w:sz w:val="28"/>
          <w:szCs w:val="28"/>
        </w:rPr>
        <w:t xml:space="preserve">, and support </w:t>
      </w:r>
      <w:r w:rsidR="00FA4045">
        <w:rPr>
          <w:sz w:val="28"/>
          <w:szCs w:val="28"/>
        </w:rPr>
        <w:t>maximum</w:t>
      </w:r>
      <w:r w:rsidR="00FA4045">
        <w:rPr>
          <w:rFonts w:hint="eastAsia"/>
          <w:sz w:val="28"/>
          <w:szCs w:val="28"/>
        </w:rPr>
        <w:t xml:space="preserve"> 4 sets working </w:t>
      </w:r>
      <w:r w:rsidR="00FA4045">
        <w:rPr>
          <w:sz w:val="28"/>
          <w:szCs w:val="28"/>
        </w:rPr>
        <w:t>simultaneously</w:t>
      </w:r>
      <w:r w:rsidR="00FA4045">
        <w:rPr>
          <w:rFonts w:hint="eastAsia"/>
          <w:sz w:val="28"/>
          <w:szCs w:val="28"/>
        </w:rPr>
        <w:t>. See below frequency knob</w:t>
      </w:r>
      <w:r w:rsidR="00287EF1">
        <w:rPr>
          <w:rFonts w:hint="eastAsia"/>
          <w:sz w:val="28"/>
          <w:szCs w:val="28"/>
        </w:rPr>
        <w:t xml:space="preserve"> figure</w:t>
      </w:r>
      <w:r w:rsidR="00FA7937">
        <w:rPr>
          <w:sz w:val="28"/>
          <w:szCs w:val="28"/>
        </w:rPr>
        <w:t>.</w:t>
      </w:r>
    </w:p>
    <w:p w14:paraId="4631E26C" w14:textId="77777777" w:rsidR="008D2414" w:rsidRDefault="008D2414" w:rsidP="008D2414">
      <w:pPr>
        <w:rPr>
          <w:sz w:val="28"/>
          <w:szCs w:val="28"/>
        </w:rPr>
      </w:pPr>
      <w:r>
        <w:rPr>
          <w:rFonts w:hint="eastAsia"/>
          <w:sz w:val="28"/>
          <w:szCs w:val="28"/>
        </w:rPr>
        <w:t xml:space="preserve">                         </w:t>
      </w:r>
      <w:r>
        <w:rPr>
          <w:noProof/>
          <w:sz w:val="28"/>
          <w:szCs w:val="28"/>
        </w:rPr>
        <w:drawing>
          <wp:inline distT="0" distB="0" distL="0" distR="0" wp14:anchorId="5FD40007" wp14:editId="6311E508">
            <wp:extent cx="1100652" cy="1077468"/>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0652" cy="1077468"/>
                    </a:xfrm>
                    <a:prstGeom prst="rect">
                      <a:avLst/>
                    </a:prstGeom>
                    <a:noFill/>
                    <a:ln>
                      <a:noFill/>
                    </a:ln>
                  </pic:spPr>
                </pic:pic>
              </a:graphicData>
            </a:graphic>
          </wp:inline>
        </w:drawing>
      </w:r>
    </w:p>
    <w:p w14:paraId="02C813DE" w14:textId="77777777" w:rsidR="00081D9A" w:rsidRDefault="00081D9A" w:rsidP="008D2414">
      <w:pPr>
        <w:rPr>
          <w:sz w:val="28"/>
          <w:szCs w:val="28"/>
        </w:rPr>
      </w:pPr>
    </w:p>
    <w:p w14:paraId="50AEDBD4" w14:textId="77777777" w:rsidR="00081D9A" w:rsidRDefault="00081D9A" w:rsidP="008D2414">
      <w:pPr>
        <w:rPr>
          <w:sz w:val="28"/>
          <w:szCs w:val="28"/>
        </w:rPr>
      </w:pPr>
    </w:p>
    <w:p w14:paraId="5F3425FD" w14:textId="77777777" w:rsidR="00081D9A" w:rsidRDefault="00081D9A" w:rsidP="008D2414">
      <w:pPr>
        <w:rPr>
          <w:sz w:val="28"/>
          <w:szCs w:val="28"/>
        </w:rPr>
      </w:pPr>
    </w:p>
    <w:p w14:paraId="6EA240CF" w14:textId="77777777" w:rsidR="00081D9A" w:rsidRDefault="00081D9A" w:rsidP="008D2414">
      <w:pPr>
        <w:rPr>
          <w:sz w:val="28"/>
          <w:szCs w:val="28"/>
        </w:rPr>
      </w:pPr>
    </w:p>
    <w:p w14:paraId="619D4699" w14:textId="77777777" w:rsidR="00081D9A" w:rsidRDefault="00081D9A" w:rsidP="008D2414">
      <w:pPr>
        <w:rPr>
          <w:sz w:val="28"/>
          <w:szCs w:val="28"/>
        </w:rPr>
      </w:pPr>
    </w:p>
    <w:p w14:paraId="69AA5018" w14:textId="77777777" w:rsidR="00081D9A" w:rsidRDefault="00081D9A" w:rsidP="008D2414">
      <w:pPr>
        <w:rPr>
          <w:sz w:val="28"/>
          <w:szCs w:val="28"/>
        </w:rPr>
      </w:pPr>
    </w:p>
    <w:p w14:paraId="45CF93DE" w14:textId="77777777" w:rsidR="00081D9A" w:rsidRDefault="00081D9A" w:rsidP="008D2414">
      <w:pPr>
        <w:rPr>
          <w:sz w:val="28"/>
          <w:szCs w:val="28"/>
        </w:rPr>
      </w:pPr>
    </w:p>
    <w:p w14:paraId="47687BBF" w14:textId="77777777" w:rsidR="00081D9A" w:rsidRDefault="00081D9A" w:rsidP="008D2414">
      <w:pPr>
        <w:rPr>
          <w:sz w:val="28"/>
          <w:szCs w:val="28"/>
        </w:rPr>
      </w:pPr>
    </w:p>
    <w:p w14:paraId="0E602EE6" w14:textId="77777777" w:rsidR="00081D9A" w:rsidRDefault="00081D9A" w:rsidP="008D2414">
      <w:pPr>
        <w:rPr>
          <w:sz w:val="28"/>
          <w:szCs w:val="28"/>
        </w:rPr>
      </w:pPr>
    </w:p>
    <w:p w14:paraId="1AF3DF3C" w14:textId="77777777" w:rsidR="00081D9A" w:rsidRDefault="00081D9A" w:rsidP="008D2414">
      <w:pPr>
        <w:rPr>
          <w:sz w:val="28"/>
          <w:szCs w:val="28"/>
        </w:rPr>
      </w:pPr>
    </w:p>
    <w:p w14:paraId="18C7C4AF" w14:textId="77777777" w:rsidR="00081D9A" w:rsidRDefault="00081D9A" w:rsidP="008D2414">
      <w:pPr>
        <w:rPr>
          <w:sz w:val="28"/>
          <w:szCs w:val="28"/>
        </w:rPr>
      </w:pPr>
    </w:p>
    <w:p w14:paraId="42D136C8" w14:textId="77777777" w:rsidR="00081D9A" w:rsidRDefault="00081D9A" w:rsidP="008D2414">
      <w:pPr>
        <w:rPr>
          <w:sz w:val="28"/>
          <w:szCs w:val="28"/>
        </w:rPr>
      </w:pPr>
    </w:p>
    <w:p w14:paraId="6F2F5BE3" w14:textId="77777777" w:rsidR="00081D9A" w:rsidRDefault="00081D9A" w:rsidP="008D2414">
      <w:pPr>
        <w:rPr>
          <w:sz w:val="28"/>
          <w:szCs w:val="28"/>
        </w:rPr>
      </w:pPr>
    </w:p>
    <w:bookmarkEnd w:id="5"/>
    <w:p w14:paraId="06E50D61" w14:textId="77777777" w:rsidR="00200921" w:rsidRDefault="00250472" w:rsidP="005454E4">
      <w:pPr>
        <w:pStyle w:val="1"/>
      </w:pPr>
      <w:r>
        <w:rPr>
          <w:rFonts w:hint="eastAsia"/>
        </w:rPr>
        <w:lastRenderedPageBreak/>
        <w:t>5.</w:t>
      </w:r>
      <w:r w:rsidR="000C7A18">
        <w:t xml:space="preserve"> </w:t>
      </w:r>
      <w:r>
        <w:rPr>
          <w:rFonts w:hint="eastAsia"/>
        </w:rPr>
        <w:t>Maintenance</w:t>
      </w:r>
    </w:p>
    <w:p w14:paraId="1C3EE3BC" w14:textId="77777777" w:rsidR="004560E4" w:rsidRDefault="001262B0" w:rsidP="004560E4">
      <w:pPr>
        <w:rPr>
          <w:b/>
          <w:sz w:val="28"/>
          <w:szCs w:val="28"/>
        </w:rPr>
      </w:pPr>
      <w:r>
        <w:rPr>
          <w:b/>
          <w:noProof/>
        </w:rPr>
        <mc:AlternateContent>
          <mc:Choice Requires="wps">
            <w:drawing>
              <wp:anchor distT="4294967295" distB="4294967295" distL="114300" distR="114300" simplePos="0" relativeHeight="251658752" behindDoc="0" locked="0" layoutInCell="1" allowOverlap="1" wp14:anchorId="408C519A" wp14:editId="622357C9">
                <wp:simplePos x="0" y="0"/>
                <wp:positionH relativeFrom="column">
                  <wp:posOffset>0</wp:posOffset>
                </wp:positionH>
                <wp:positionV relativeFrom="paragraph">
                  <wp:posOffset>-208916</wp:posOffset>
                </wp:positionV>
                <wp:extent cx="5372100" cy="0"/>
                <wp:effectExtent l="0" t="0" r="19050" b="19050"/>
                <wp:wrapNone/>
                <wp:docPr id="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left:0;text-align:left;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6.45pt" to="4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2Y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" strokeweight="1.25pt"/>
            </w:pict>
          </mc:Fallback>
        </mc:AlternateContent>
      </w:r>
      <w:r w:rsidR="00250472">
        <w:rPr>
          <w:rFonts w:hint="eastAsia"/>
          <w:b/>
          <w:sz w:val="28"/>
          <w:szCs w:val="28"/>
        </w:rPr>
        <w:t>■</w:t>
      </w:r>
      <w:r w:rsidR="00250472">
        <w:rPr>
          <w:rFonts w:hint="eastAsia"/>
          <w:b/>
          <w:sz w:val="28"/>
          <w:szCs w:val="28"/>
        </w:rPr>
        <w:t>Storage conditions</w:t>
      </w:r>
    </w:p>
    <w:p w14:paraId="33B35E31" w14:textId="77777777" w:rsidR="00754175" w:rsidRPr="00CC682D" w:rsidRDefault="00250472" w:rsidP="00C42695">
      <w:pPr>
        <w:rPr>
          <w:sz w:val="28"/>
          <w:szCs w:val="28"/>
        </w:rPr>
      </w:pPr>
      <w:r>
        <w:rPr>
          <w:rFonts w:hint="eastAsia"/>
          <w:sz w:val="28"/>
          <w:szCs w:val="28"/>
        </w:rPr>
        <w:t>P</w:t>
      </w:r>
      <w:r>
        <w:rPr>
          <w:sz w:val="28"/>
          <w:szCs w:val="28"/>
        </w:rPr>
        <w:t xml:space="preserve">roducts storage temperature should be </w:t>
      </w:r>
      <w:r w:rsidRPr="00CC682D">
        <w:rPr>
          <w:sz w:val="28"/>
          <w:szCs w:val="28"/>
        </w:rPr>
        <w:t>-20</w:t>
      </w:r>
      <w:r w:rsidRPr="00921931">
        <w:rPr>
          <w:sz w:val="28"/>
          <w:szCs w:val="28"/>
        </w:rPr>
        <w:t>°C</w:t>
      </w:r>
      <w:r w:rsidRPr="00CC682D">
        <w:rPr>
          <w:sz w:val="28"/>
          <w:szCs w:val="28"/>
        </w:rPr>
        <w:t>~60°C</w:t>
      </w:r>
      <w:r>
        <w:rPr>
          <w:sz w:val="28"/>
          <w:szCs w:val="28"/>
        </w:rPr>
        <w:t xml:space="preserve">. For long time storage requirement, </w:t>
      </w:r>
      <w:r>
        <w:rPr>
          <w:rFonts w:hint="eastAsia"/>
          <w:sz w:val="28"/>
          <w:szCs w:val="28"/>
        </w:rPr>
        <w:t xml:space="preserve">please </w:t>
      </w:r>
      <w:r>
        <w:rPr>
          <w:sz w:val="28"/>
          <w:szCs w:val="28"/>
        </w:rPr>
        <w:t>us</w:t>
      </w:r>
      <w:r>
        <w:rPr>
          <w:rFonts w:hint="eastAsia"/>
          <w:sz w:val="28"/>
          <w:szCs w:val="28"/>
        </w:rPr>
        <w:t>e</w:t>
      </w:r>
      <w:r>
        <w:rPr>
          <w:sz w:val="28"/>
          <w:szCs w:val="28"/>
        </w:rPr>
        <w:t xml:space="preserve"> original carbon boxes, </w:t>
      </w:r>
      <w:r>
        <w:rPr>
          <w:rFonts w:hint="eastAsia"/>
          <w:sz w:val="28"/>
          <w:szCs w:val="28"/>
        </w:rPr>
        <w:t xml:space="preserve">and </w:t>
      </w:r>
      <w:r>
        <w:rPr>
          <w:sz w:val="28"/>
          <w:szCs w:val="28"/>
        </w:rPr>
        <w:t xml:space="preserve">avoid from high </w:t>
      </w:r>
      <w:r>
        <w:rPr>
          <w:rFonts w:hint="eastAsia"/>
          <w:sz w:val="28"/>
          <w:szCs w:val="28"/>
        </w:rPr>
        <w:t>humid</w:t>
      </w:r>
      <w:r>
        <w:rPr>
          <w:sz w:val="28"/>
          <w:szCs w:val="28"/>
        </w:rPr>
        <w:t>, acid base or dusty place.</w:t>
      </w:r>
    </w:p>
    <w:p w14:paraId="03314ECD" w14:textId="77777777" w:rsidR="00754175" w:rsidRDefault="00D347E8" w:rsidP="00C42695">
      <w:pPr>
        <w:rPr>
          <w:b/>
          <w:sz w:val="28"/>
          <w:szCs w:val="28"/>
        </w:rPr>
      </w:pPr>
      <w:r>
        <w:rPr>
          <w:rFonts w:hint="eastAsia"/>
          <w:b/>
          <w:sz w:val="28"/>
          <w:szCs w:val="28"/>
        </w:rPr>
        <w:t>■</w:t>
      </w:r>
      <w:r>
        <w:rPr>
          <w:b/>
          <w:sz w:val="28"/>
          <w:szCs w:val="28"/>
        </w:rPr>
        <w:t>Maintenance</w:t>
      </w:r>
    </w:p>
    <w:p w14:paraId="15A8CF83" w14:textId="77777777" w:rsidR="00754175" w:rsidRDefault="00D347E8" w:rsidP="00754175">
      <w:pPr>
        <w:pStyle w:val="ad"/>
        <w:numPr>
          <w:ilvl w:val="0"/>
          <w:numId w:val="7"/>
        </w:numPr>
        <w:ind w:firstLineChars="0"/>
        <w:rPr>
          <w:b/>
          <w:color w:val="FF0000"/>
          <w:sz w:val="28"/>
          <w:szCs w:val="28"/>
        </w:rPr>
      </w:pPr>
      <w:r>
        <w:rPr>
          <w:rFonts w:ascii="黑体" w:eastAsia="黑体" w:hint="eastAsia"/>
        </w:rPr>
        <w:t>Warning</w:t>
      </w:r>
    </w:p>
    <w:p w14:paraId="082DA18C" w14:textId="77777777" w:rsidR="00C42695" w:rsidRPr="00754175" w:rsidRDefault="00D347E8" w:rsidP="00754175">
      <w:pPr>
        <w:pStyle w:val="ad"/>
        <w:ind w:left="420" w:firstLineChars="0" w:firstLine="0"/>
        <w:rPr>
          <w:sz w:val="28"/>
          <w:szCs w:val="28"/>
        </w:rPr>
      </w:pPr>
      <w:r>
        <w:rPr>
          <w:sz w:val="28"/>
          <w:szCs w:val="28"/>
        </w:rPr>
        <w:t xml:space="preserve">To ensure your safety, place choose </w:t>
      </w:r>
      <w:r w:rsidR="004D2B7C">
        <w:rPr>
          <w:sz w:val="28"/>
          <w:szCs w:val="28"/>
        </w:rPr>
        <w:t>well-known brand DC batteries</w:t>
      </w:r>
      <w:r w:rsidR="00C312C8">
        <w:rPr>
          <w:sz w:val="28"/>
          <w:szCs w:val="28"/>
        </w:rPr>
        <w:t>, and guarantee suitable work conditions that battery manual mentioned.</w:t>
      </w:r>
    </w:p>
    <w:p w14:paraId="599B30E1" w14:textId="77777777" w:rsidR="00754175" w:rsidRPr="00754175" w:rsidRDefault="00754175" w:rsidP="00754175">
      <w:pPr>
        <w:pStyle w:val="ad"/>
        <w:ind w:left="420" w:firstLineChars="0" w:firstLine="0"/>
        <w:rPr>
          <w:b/>
          <w:sz w:val="28"/>
          <w:szCs w:val="28"/>
        </w:rPr>
      </w:pPr>
    </w:p>
    <w:p w14:paraId="31AF0A58" w14:textId="77777777" w:rsidR="004560E4" w:rsidRDefault="004560E4" w:rsidP="005454E4">
      <w:pPr>
        <w:pStyle w:val="1"/>
      </w:pPr>
      <w:r>
        <w:rPr>
          <w:sz w:val="28"/>
          <w:szCs w:val="28"/>
        </w:rPr>
        <w:br w:type="page"/>
      </w:r>
      <w:bookmarkStart w:id="6" w:name="_Toc302485531"/>
      <w:r w:rsidR="00D347E8">
        <w:rPr>
          <w:rFonts w:hint="eastAsia"/>
        </w:rPr>
        <w:lastRenderedPageBreak/>
        <w:t>6.</w:t>
      </w:r>
      <w:r w:rsidR="000C7A18">
        <w:t xml:space="preserve"> </w:t>
      </w:r>
      <w:r w:rsidR="00D347E8">
        <w:rPr>
          <w:rFonts w:hint="eastAsia"/>
        </w:rPr>
        <w:t xml:space="preserve">Trouble </w:t>
      </w:r>
      <w:r w:rsidR="00D347E8">
        <w:t>shooting</w:t>
      </w:r>
      <w:bookmarkEnd w:id="6"/>
    </w:p>
    <w:p w14:paraId="232CAD4F" w14:textId="77777777" w:rsidR="00C42695" w:rsidRDefault="001262B0" w:rsidP="00C42695">
      <w:pPr>
        <w:rPr>
          <w:b/>
          <w:sz w:val="28"/>
          <w:szCs w:val="28"/>
        </w:rPr>
      </w:pPr>
      <w:r>
        <w:rPr>
          <w:b/>
          <w:noProof/>
          <w:sz w:val="28"/>
          <w:szCs w:val="28"/>
        </w:rPr>
        <mc:AlternateContent>
          <mc:Choice Requires="wps">
            <w:drawing>
              <wp:anchor distT="4294967295" distB="4294967295" distL="114300" distR="114300" simplePos="0" relativeHeight="251660800" behindDoc="0" locked="0" layoutInCell="1" allowOverlap="1" wp14:anchorId="00EBA7DE" wp14:editId="6B93AE10">
                <wp:simplePos x="0" y="0"/>
                <wp:positionH relativeFrom="column">
                  <wp:posOffset>0</wp:posOffset>
                </wp:positionH>
                <wp:positionV relativeFrom="paragraph">
                  <wp:posOffset>-208916</wp:posOffset>
                </wp:positionV>
                <wp:extent cx="5372100" cy="0"/>
                <wp:effectExtent l="0" t="0" r="19050" b="19050"/>
                <wp:wrapNone/>
                <wp:docPr id="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left:0;text-align:left;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6.45pt" to="4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" strokeweight="1.25pt"/>
            </w:pict>
          </mc:Fallback>
        </mc:AlternateContent>
      </w:r>
      <w:r w:rsidR="00D347E8">
        <w:rPr>
          <w:rFonts w:hint="eastAsia"/>
          <w:b/>
          <w:sz w:val="28"/>
          <w:szCs w:val="28"/>
        </w:rPr>
        <w:t>■</w:t>
      </w:r>
      <w:r w:rsidR="00D347E8">
        <w:rPr>
          <w:rFonts w:hint="eastAsia"/>
          <w:b/>
          <w:sz w:val="28"/>
          <w:szCs w:val="28"/>
        </w:rPr>
        <w:t>Normal problems</w:t>
      </w:r>
    </w:p>
    <w:p w14:paraId="0401734A" w14:textId="77777777" w:rsidR="004560E4" w:rsidRPr="001C1FBB" w:rsidRDefault="00D347E8" w:rsidP="00D347E8">
      <w:pPr>
        <w:pStyle w:val="ad"/>
        <w:numPr>
          <w:ilvl w:val="0"/>
          <w:numId w:val="31"/>
        </w:numPr>
        <w:ind w:firstLineChars="0"/>
        <w:rPr>
          <w:sz w:val="28"/>
          <w:szCs w:val="28"/>
        </w:rPr>
      </w:pPr>
      <w:r>
        <w:rPr>
          <w:rFonts w:hint="eastAsia"/>
          <w:sz w:val="28"/>
          <w:szCs w:val="28"/>
        </w:rPr>
        <w:t>No output on display</w:t>
      </w:r>
    </w:p>
    <w:p w14:paraId="46B08B37" w14:textId="77777777" w:rsidR="001C1FBB" w:rsidRDefault="00D347E8" w:rsidP="003C1246">
      <w:pPr>
        <w:ind w:firstLineChars="200" w:firstLine="560"/>
        <w:rPr>
          <w:sz w:val="28"/>
          <w:szCs w:val="28"/>
        </w:rPr>
      </w:pPr>
      <w:r>
        <w:rPr>
          <w:sz w:val="28"/>
          <w:szCs w:val="28"/>
        </w:rPr>
        <w:t xml:space="preserve">Check </w:t>
      </w:r>
      <w:r w:rsidR="00287EF1">
        <w:rPr>
          <w:rFonts w:hint="eastAsia"/>
          <w:sz w:val="28"/>
          <w:szCs w:val="28"/>
        </w:rPr>
        <w:t xml:space="preserve">TX and RX </w:t>
      </w:r>
      <w:r>
        <w:rPr>
          <w:sz w:val="28"/>
          <w:szCs w:val="28"/>
        </w:rPr>
        <w:t>power first</w:t>
      </w:r>
      <w:r w:rsidR="004A2343">
        <w:rPr>
          <w:rFonts w:hint="eastAsia"/>
          <w:sz w:val="28"/>
          <w:szCs w:val="28"/>
        </w:rPr>
        <w:t xml:space="preserve">, and see if TX or RX </w:t>
      </w:r>
      <w:r w:rsidR="004A2343">
        <w:rPr>
          <w:sz w:val="28"/>
          <w:szCs w:val="28"/>
        </w:rPr>
        <w:t>is powered from external power</w:t>
      </w:r>
      <w:r>
        <w:rPr>
          <w:sz w:val="28"/>
          <w:szCs w:val="28"/>
        </w:rPr>
        <w:t xml:space="preserve">, then check </w:t>
      </w:r>
      <w:r w:rsidR="00287EF1">
        <w:rPr>
          <w:rFonts w:hint="eastAsia"/>
          <w:sz w:val="28"/>
          <w:szCs w:val="28"/>
        </w:rPr>
        <w:t>if TX antenna</w:t>
      </w:r>
      <w:r w:rsidR="00D85502">
        <w:rPr>
          <w:sz w:val="28"/>
          <w:szCs w:val="28"/>
        </w:rPr>
        <w:t>s</w:t>
      </w:r>
      <w:r w:rsidR="00287EF1">
        <w:rPr>
          <w:rFonts w:hint="eastAsia"/>
          <w:sz w:val="28"/>
          <w:szCs w:val="28"/>
        </w:rPr>
        <w:t xml:space="preserve"> and RX antenna</w:t>
      </w:r>
      <w:r w:rsidR="00D85502">
        <w:rPr>
          <w:sz w:val="28"/>
          <w:szCs w:val="28"/>
        </w:rPr>
        <w:t>s are</w:t>
      </w:r>
      <w:r w:rsidR="00287EF1">
        <w:rPr>
          <w:rFonts w:hint="eastAsia"/>
          <w:sz w:val="28"/>
          <w:szCs w:val="28"/>
        </w:rPr>
        <w:t xml:space="preserve"> install</w:t>
      </w:r>
      <w:r w:rsidR="00D85502">
        <w:rPr>
          <w:sz w:val="28"/>
          <w:szCs w:val="28"/>
        </w:rPr>
        <w:t>ed</w:t>
      </w:r>
      <w:r w:rsidR="00287EF1">
        <w:rPr>
          <w:rFonts w:hint="eastAsia"/>
          <w:sz w:val="28"/>
          <w:szCs w:val="28"/>
        </w:rPr>
        <w:t xml:space="preserve"> right. After that, check </w:t>
      </w:r>
      <w:r>
        <w:rPr>
          <w:sz w:val="28"/>
          <w:szCs w:val="28"/>
        </w:rPr>
        <w:t>‘</w:t>
      </w:r>
      <w:r w:rsidR="00287EF1">
        <w:rPr>
          <w:rFonts w:hint="eastAsia"/>
          <w:sz w:val="28"/>
          <w:szCs w:val="28"/>
        </w:rPr>
        <w:t>Video</w:t>
      </w:r>
      <w:r w:rsidR="00287EF1">
        <w:rPr>
          <w:sz w:val="28"/>
          <w:szCs w:val="28"/>
        </w:rPr>
        <w:t>’ indicator</w:t>
      </w:r>
      <w:r w:rsidR="00287EF1">
        <w:rPr>
          <w:rFonts w:hint="eastAsia"/>
          <w:sz w:val="28"/>
          <w:szCs w:val="28"/>
        </w:rPr>
        <w:t>,</w:t>
      </w:r>
      <w:r>
        <w:rPr>
          <w:sz w:val="28"/>
          <w:szCs w:val="28"/>
        </w:rPr>
        <w:t xml:space="preserve"> </w:t>
      </w:r>
      <w:r w:rsidR="00287EF1">
        <w:rPr>
          <w:rFonts w:hint="eastAsia"/>
          <w:sz w:val="28"/>
          <w:szCs w:val="28"/>
        </w:rPr>
        <w:t>i</w:t>
      </w:r>
      <w:r>
        <w:rPr>
          <w:sz w:val="28"/>
          <w:szCs w:val="28"/>
        </w:rPr>
        <w:t xml:space="preserve">f </w:t>
      </w:r>
      <w:r w:rsidR="00287EF1">
        <w:rPr>
          <w:rFonts w:hint="eastAsia"/>
          <w:sz w:val="28"/>
          <w:szCs w:val="28"/>
        </w:rPr>
        <w:t xml:space="preserve">TX </w:t>
      </w:r>
      <w:r>
        <w:rPr>
          <w:sz w:val="28"/>
          <w:szCs w:val="28"/>
        </w:rPr>
        <w:t>‘</w:t>
      </w:r>
      <w:r w:rsidR="00287EF1">
        <w:rPr>
          <w:rFonts w:hint="eastAsia"/>
          <w:sz w:val="28"/>
          <w:szCs w:val="28"/>
        </w:rPr>
        <w:t>Video</w:t>
      </w:r>
      <w:r>
        <w:rPr>
          <w:sz w:val="28"/>
          <w:szCs w:val="28"/>
        </w:rPr>
        <w:t xml:space="preserve">’ indicator is not light, </w:t>
      </w:r>
      <w:r w:rsidR="003F1AAD">
        <w:rPr>
          <w:rFonts w:hint="eastAsia"/>
          <w:sz w:val="28"/>
          <w:szCs w:val="28"/>
        </w:rPr>
        <w:t xml:space="preserve">then </w:t>
      </w:r>
      <w:r>
        <w:rPr>
          <w:sz w:val="28"/>
          <w:szCs w:val="28"/>
        </w:rPr>
        <w:t xml:space="preserve">check </w:t>
      </w:r>
      <w:r w:rsidR="00287EF1">
        <w:rPr>
          <w:rFonts w:hint="eastAsia"/>
          <w:sz w:val="28"/>
          <w:szCs w:val="28"/>
        </w:rPr>
        <w:t xml:space="preserve">SDI or </w:t>
      </w:r>
      <w:r>
        <w:rPr>
          <w:sz w:val="28"/>
          <w:szCs w:val="28"/>
        </w:rPr>
        <w:t>HDMI cabl</w:t>
      </w:r>
      <w:r w:rsidR="0015387A">
        <w:rPr>
          <w:sz w:val="28"/>
          <w:szCs w:val="28"/>
        </w:rPr>
        <w:t xml:space="preserve">e </w:t>
      </w:r>
      <w:r w:rsidR="003F1AAD">
        <w:rPr>
          <w:rFonts w:hint="eastAsia"/>
          <w:sz w:val="28"/>
          <w:szCs w:val="28"/>
        </w:rPr>
        <w:t xml:space="preserve">is plugged in </w:t>
      </w:r>
      <w:r w:rsidR="0015387A">
        <w:rPr>
          <w:sz w:val="28"/>
          <w:szCs w:val="28"/>
        </w:rPr>
        <w:t xml:space="preserve">and video source </w:t>
      </w:r>
      <w:r w:rsidR="003F1AAD">
        <w:rPr>
          <w:rFonts w:hint="eastAsia"/>
          <w:sz w:val="28"/>
          <w:szCs w:val="28"/>
        </w:rPr>
        <w:t xml:space="preserve">is ready </w:t>
      </w:r>
      <w:r w:rsidR="00287EF1">
        <w:rPr>
          <w:sz w:val="28"/>
          <w:szCs w:val="28"/>
        </w:rPr>
        <w:t>please</w:t>
      </w:r>
      <w:r w:rsidR="00952A57">
        <w:rPr>
          <w:rFonts w:hint="eastAsia"/>
          <w:sz w:val="28"/>
          <w:szCs w:val="28"/>
        </w:rPr>
        <w:t>.</w:t>
      </w:r>
      <w:r w:rsidR="00F75858">
        <w:rPr>
          <w:rFonts w:hint="eastAsia"/>
          <w:sz w:val="28"/>
          <w:szCs w:val="28"/>
        </w:rPr>
        <w:t xml:space="preserve"> Finally may check input video format is compatible with this product specs.</w:t>
      </w:r>
    </w:p>
    <w:p w14:paraId="7DD992B2" w14:textId="77777777" w:rsidR="00287EF1" w:rsidRDefault="00287EF1" w:rsidP="003C1246">
      <w:pPr>
        <w:ind w:firstLineChars="200" w:firstLine="560"/>
        <w:rPr>
          <w:sz w:val="28"/>
          <w:szCs w:val="28"/>
        </w:rPr>
      </w:pPr>
    </w:p>
    <w:p w14:paraId="1EDDAF14" w14:textId="77777777" w:rsidR="00E5230E" w:rsidRPr="00E5230E" w:rsidRDefault="00287EF1" w:rsidP="00E5230E">
      <w:pPr>
        <w:pStyle w:val="ad"/>
        <w:numPr>
          <w:ilvl w:val="0"/>
          <w:numId w:val="31"/>
        </w:numPr>
        <w:ind w:firstLineChars="0"/>
        <w:rPr>
          <w:sz w:val="28"/>
          <w:szCs w:val="28"/>
        </w:rPr>
      </w:pPr>
      <w:r>
        <w:rPr>
          <w:rFonts w:hint="eastAsia"/>
          <w:sz w:val="28"/>
          <w:szCs w:val="28"/>
        </w:rPr>
        <w:t xml:space="preserve">Poor output video quality </w:t>
      </w:r>
    </w:p>
    <w:p w14:paraId="399241D9" w14:textId="77777777" w:rsidR="004560E4" w:rsidRDefault="00E5230E" w:rsidP="00E5230E">
      <w:pPr>
        <w:ind w:firstLineChars="200" w:firstLine="560"/>
        <w:rPr>
          <w:sz w:val="28"/>
          <w:szCs w:val="28"/>
        </w:rPr>
      </w:pPr>
      <w:r>
        <w:rPr>
          <w:rFonts w:hint="eastAsia"/>
          <w:sz w:val="28"/>
          <w:szCs w:val="28"/>
        </w:rPr>
        <w:t xml:space="preserve">Check if </w:t>
      </w:r>
      <w:r w:rsidR="0004110F">
        <w:rPr>
          <w:rFonts w:hint="eastAsia"/>
          <w:sz w:val="28"/>
          <w:szCs w:val="28"/>
        </w:rPr>
        <w:t>SDI or HDMI</w:t>
      </w:r>
      <w:r>
        <w:rPr>
          <w:rFonts w:hint="eastAsia"/>
          <w:sz w:val="28"/>
          <w:szCs w:val="28"/>
        </w:rPr>
        <w:t xml:space="preserve"> in</w:t>
      </w:r>
      <w:r w:rsidR="0004110F">
        <w:rPr>
          <w:rFonts w:hint="eastAsia"/>
          <w:sz w:val="28"/>
          <w:szCs w:val="28"/>
        </w:rPr>
        <w:t>put</w:t>
      </w:r>
      <w:r>
        <w:rPr>
          <w:rFonts w:hint="eastAsia"/>
          <w:sz w:val="28"/>
          <w:szCs w:val="28"/>
        </w:rPr>
        <w:t xml:space="preserve"> or out</w:t>
      </w:r>
      <w:r w:rsidR="0004110F">
        <w:rPr>
          <w:rFonts w:hint="eastAsia"/>
          <w:sz w:val="28"/>
          <w:szCs w:val="28"/>
        </w:rPr>
        <w:t>put</w:t>
      </w:r>
      <w:r>
        <w:rPr>
          <w:rFonts w:hint="eastAsia"/>
          <w:sz w:val="28"/>
          <w:szCs w:val="28"/>
        </w:rPr>
        <w:t xml:space="preserve"> </w:t>
      </w:r>
      <w:r w:rsidR="00C550DD">
        <w:rPr>
          <w:sz w:val="28"/>
          <w:szCs w:val="28"/>
        </w:rPr>
        <w:t>cable is plugged well, then checks</w:t>
      </w:r>
      <w:r w:rsidR="00C550DD">
        <w:rPr>
          <w:rFonts w:hint="eastAsia"/>
          <w:sz w:val="28"/>
          <w:szCs w:val="28"/>
        </w:rPr>
        <w:t xml:space="preserve"> how many </w:t>
      </w:r>
      <w:r w:rsidR="00C550DD">
        <w:rPr>
          <w:sz w:val="28"/>
          <w:szCs w:val="28"/>
        </w:rPr>
        <w:t>receiver</w:t>
      </w:r>
      <w:r w:rsidR="00C550DD">
        <w:rPr>
          <w:rFonts w:hint="eastAsia"/>
          <w:sz w:val="28"/>
          <w:szCs w:val="28"/>
        </w:rPr>
        <w:t xml:space="preserve"> side </w:t>
      </w:r>
      <w:r w:rsidR="00C550DD">
        <w:rPr>
          <w:sz w:val="28"/>
          <w:szCs w:val="28"/>
        </w:rPr>
        <w:t>‘</w:t>
      </w:r>
      <w:r w:rsidR="00C550DD">
        <w:rPr>
          <w:rFonts w:hint="eastAsia"/>
          <w:sz w:val="28"/>
          <w:szCs w:val="28"/>
        </w:rPr>
        <w:t>RSSI</w:t>
      </w:r>
      <w:r w:rsidR="00C550DD">
        <w:rPr>
          <w:sz w:val="28"/>
          <w:szCs w:val="28"/>
        </w:rPr>
        <w:t>’</w:t>
      </w:r>
      <w:r w:rsidR="00532EA2">
        <w:rPr>
          <w:rFonts w:hint="eastAsia"/>
          <w:sz w:val="28"/>
          <w:szCs w:val="28"/>
        </w:rPr>
        <w:t xml:space="preserve"> LEDs are</w:t>
      </w:r>
      <w:r w:rsidR="00C550DD">
        <w:rPr>
          <w:rFonts w:hint="eastAsia"/>
          <w:sz w:val="28"/>
          <w:szCs w:val="28"/>
        </w:rPr>
        <w:t xml:space="preserve"> lit, there should be 2-3 RSSI LED</w:t>
      </w:r>
      <w:r w:rsidR="00532EA2">
        <w:rPr>
          <w:sz w:val="28"/>
          <w:szCs w:val="28"/>
        </w:rPr>
        <w:t>s</w:t>
      </w:r>
      <w:r w:rsidR="00C550DD">
        <w:rPr>
          <w:rFonts w:hint="eastAsia"/>
          <w:sz w:val="28"/>
          <w:szCs w:val="28"/>
        </w:rPr>
        <w:t xml:space="preserve"> lit if the user want to get better video quality; if there is only 1 RSSI LED lit,</w:t>
      </w:r>
      <w:r w:rsidR="00B10442">
        <w:rPr>
          <w:rFonts w:hint="eastAsia"/>
          <w:sz w:val="28"/>
          <w:szCs w:val="28"/>
        </w:rPr>
        <w:t xml:space="preserve"> that means the </w:t>
      </w:r>
      <w:r w:rsidR="00B10442">
        <w:rPr>
          <w:sz w:val="28"/>
          <w:szCs w:val="28"/>
        </w:rPr>
        <w:t>received</w:t>
      </w:r>
      <w:r w:rsidR="00B10442">
        <w:rPr>
          <w:rFonts w:hint="eastAsia"/>
          <w:sz w:val="28"/>
          <w:szCs w:val="28"/>
        </w:rPr>
        <w:t xml:space="preserve"> wireless signal is weak</w:t>
      </w:r>
      <w:r w:rsidR="008A3061">
        <w:rPr>
          <w:rFonts w:hint="eastAsia"/>
          <w:sz w:val="28"/>
          <w:szCs w:val="28"/>
        </w:rPr>
        <w:t>, and should shorten the transmission distance</w:t>
      </w:r>
      <w:r>
        <w:rPr>
          <w:rFonts w:hint="eastAsia"/>
          <w:sz w:val="28"/>
          <w:szCs w:val="28"/>
        </w:rPr>
        <w:t xml:space="preserve">. </w:t>
      </w:r>
    </w:p>
    <w:p w14:paraId="3AF4E26C" w14:textId="77777777" w:rsidR="00B81382" w:rsidRPr="00B81382" w:rsidRDefault="00B81382" w:rsidP="00B81382">
      <w:pPr>
        <w:ind w:left="420"/>
        <w:rPr>
          <w:sz w:val="28"/>
          <w:szCs w:val="28"/>
        </w:rPr>
      </w:pPr>
    </w:p>
    <w:sectPr w:rsidR="00B81382" w:rsidRPr="00B81382" w:rsidSect="004142CE">
      <w:footerReference w:type="default" r:id="rId2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FE133" w14:textId="77777777" w:rsidR="004D2B7C" w:rsidRDefault="004D2B7C">
      <w:r>
        <w:separator/>
      </w:r>
    </w:p>
  </w:endnote>
  <w:endnote w:type="continuationSeparator" w:id="0">
    <w:p w14:paraId="48DE0D23" w14:textId="77777777" w:rsidR="004D2B7C" w:rsidRDefault="004D2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宋体">
    <w:panose1 w:val="02010600030101010101"/>
    <w:charset w:val="50"/>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黑体">
    <w:panose1 w:val="02010609060101010101"/>
    <w:charset w:val="50"/>
    <w:family w:val="auto"/>
    <w:pitch w:val="variable"/>
    <w:sig w:usb0="800002BF" w:usb1="38CF7CFA"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13F45" w14:textId="77777777" w:rsidR="004D2B7C" w:rsidRDefault="004D2B7C" w:rsidP="002C1B64">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6B754176" w14:textId="77777777" w:rsidR="004D2B7C" w:rsidRDefault="004D2B7C">
    <w:pPr>
      <w:pStyle w:val="a8"/>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9D37F" w14:textId="77777777" w:rsidR="004D2B7C" w:rsidRDefault="004D2B7C" w:rsidP="002C1B64">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14:paraId="72C3A42C" w14:textId="77777777" w:rsidR="004D2B7C" w:rsidRDefault="004D2B7C" w:rsidP="001016EB">
    <w:pPr>
      <w:pStyle w:val="a8"/>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F914A" w14:textId="77777777" w:rsidR="004D2B7C" w:rsidRDefault="004D2B7C" w:rsidP="002C1B64">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064A34">
      <w:rPr>
        <w:rStyle w:val="a9"/>
        <w:noProof/>
      </w:rPr>
      <w:t>10</w:t>
    </w:r>
    <w:r>
      <w:rPr>
        <w:rStyle w:val="a9"/>
      </w:rPr>
      <w:fldChar w:fldCharType="end"/>
    </w:r>
  </w:p>
  <w:p w14:paraId="7ED5A5BC" w14:textId="77777777" w:rsidR="004D2B7C" w:rsidRDefault="004D2B7C">
    <w:pPr>
      <w:pStyle w:val="a8"/>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89816B" w14:textId="77777777" w:rsidR="004D2B7C" w:rsidRDefault="004D2B7C">
      <w:r>
        <w:separator/>
      </w:r>
    </w:p>
  </w:footnote>
  <w:footnote w:type="continuationSeparator" w:id="0">
    <w:p w14:paraId="1E20D4EA" w14:textId="77777777" w:rsidR="004D2B7C" w:rsidRDefault="004D2B7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3.2pt;height:38.4pt;visibility:visible;mso-wrap-style:square" o:bullet="t">
        <v:imagedata r:id="rId1" o:title=""/>
      </v:shape>
    </w:pict>
  </w:numPicBullet>
  <w:abstractNum w:abstractNumId="0">
    <w:nsid w:val="0D4C45BF"/>
    <w:multiLevelType w:val="multilevel"/>
    <w:tmpl w:val="DE420EF0"/>
    <w:lvl w:ilvl="0">
      <w:start w:val="1"/>
      <w:numFmt w:val="decimal"/>
      <w:lvlText w:val="%1."/>
      <w:lvlJc w:val="left"/>
      <w:pPr>
        <w:ind w:left="78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0ED0BCA"/>
    <w:multiLevelType w:val="hybridMultilevel"/>
    <w:tmpl w:val="2A186990"/>
    <w:lvl w:ilvl="0" w:tplc="244CCD9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5C60003"/>
    <w:multiLevelType w:val="hybridMultilevel"/>
    <w:tmpl w:val="A9EC57D4"/>
    <w:lvl w:ilvl="0" w:tplc="E75AF08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6C415BB"/>
    <w:multiLevelType w:val="hybridMultilevel"/>
    <w:tmpl w:val="C5F85C04"/>
    <w:lvl w:ilvl="0" w:tplc="04090019">
      <w:start w:val="1"/>
      <w:numFmt w:val="lowerLetter"/>
      <w:lvlText w:val="%1)"/>
      <w:lvlJc w:val="left"/>
      <w:pPr>
        <w:ind w:left="90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9423067"/>
    <w:multiLevelType w:val="hybridMultilevel"/>
    <w:tmpl w:val="C99271F0"/>
    <w:lvl w:ilvl="0" w:tplc="04090019">
      <w:start w:val="1"/>
      <w:numFmt w:val="lowerLetter"/>
      <w:lvlText w:val="%1)"/>
      <w:lvlJc w:val="left"/>
      <w:pPr>
        <w:ind w:left="900" w:hanging="48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98E11C5"/>
    <w:multiLevelType w:val="multilevel"/>
    <w:tmpl w:val="62BC3AA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1A805493"/>
    <w:multiLevelType w:val="hybridMultilevel"/>
    <w:tmpl w:val="C09A48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CC161C4"/>
    <w:multiLevelType w:val="hybridMultilevel"/>
    <w:tmpl w:val="C30AE020"/>
    <w:lvl w:ilvl="0" w:tplc="E75AF084">
      <w:start w:val="1"/>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7896E4C"/>
    <w:multiLevelType w:val="hybridMultilevel"/>
    <w:tmpl w:val="6FAEF5B4"/>
    <w:lvl w:ilvl="0" w:tplc="E75AF084">
      <w:start w:val="1"/>
      <w:numFmt w:val="decimal"/>
      <w:lvlText w:val="%1."/>
      <w:lvlJc w:val="left"/>
      <w:pPr>
        <w:ind w:left="120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902642E"/>
    <w:multiLevelType w:val="hybridMultilevel"/>
    <w:tmpl w:val="A4A8481A"/>
    <w:lvl w:ilvl="0" w:tplc="F47E352C">
      <w:start w:val="1"/>
      <w:numFmt w:val="decimal"/>
      <w:lvlText w:val="%1."/>
      <w:lvlJc w:val="left"/>
      <w:pPr>
        <w:ind w:left="9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DA95559"/>
    <w:multiLevelType w:val="hybridMultilevel"/>
    <w:tmpl w:val="F3D499B8"/>
    <w:lvl w:ilvl="0" w:tplc="F47E352C">
      <w:start w:val="1"/>
      <w:numFmt w:val="decimal"/>
      <w:lvlText w:val="%1."/>
      <w:lvlJc w:val="left"/>
      <w:pPr>
        <w:ind w:left="9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F4807DD"/>
    <w:multiLevelType w:val="hybridMultilevel"/>
    <w:tmpl w:val="D8B642B4"/>
    <w:lvl w:ilvl="0" w:tplc="04090019">
      <w:start w:val="1"/>
      <w:numFmt w:val="lowerLetter"/>
      <w:lvlText w:val="%1)"/>
      <w:lvlJc w:val="left"/>
      <w:pPr>
        <w:ind w:left="900" w:hanging="4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31861C35"/>
    <w:multiLevelType w:val="hybridMultilevel"/>
    <w:tmpl w:val="8B48D126"/>
    <w:lvl w:ilvl="0" w:tplc="E75AF084">
      <w:start w:val="1"/>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2DD0CEA"/>
    <w:multiLevelType w:val="hybridMultilevel"/>
    <w:tmpl w:val="4FB0A63C"/>
    <w:lvl w:ilvl="0" w:tplc="D52C92A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337A0D01"/>
    <w:multiLevelType w:val="hybridMultilevel"/>
    <w:tmpl w:val="2714B186"/>
    <w:lvl w:ilvl="0" w:tplc="E75AF084">
      <w:start w:val="1"/>
      <w:numFmt w:val="decimal"/>
      <w:lvlText w:val="%1."/>
      <w:lvlJc w:val="left"/>
      <w:pPr>
        <w:ind w:left="120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33C96895"/>
    <w:multiLevelType w:val="hybridMultilevel"/>
    <w:tmpl w:val="DE420EF0"/>
    <w:lvl w:ilvl="0" w:tplc="E75AF084">
      <w:start w:val="1"/>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6202122"/>
    <w:multiLevelType w:val="hybridMultilevel"/>
    <w:tmpl w:val="7592F98C"/>
    <w:lvl w:ilvl="0" w:tplc="04090019">
      <w:start w:val="1"/>
      <w:numFmt w:val="lowerLetter"/>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7E47195"/>
    <w:multiLevelType w:val="hybridMultilevel"/>
    <w:tmpl w:val="7A429A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9A11DFD"/>
    <w:multiLevelType w:val="multilevel"/>
    <w:tmpl w:val="A9EC57D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nsid w:val="3A643BA3"/>
    <w:multiLevelType w:val="multilevel"/>
    <w:tmpl w:val="A4A8481A"/>
    <w:lvl w:ilvl="0">
      <w:start w:val="1"/>
      <w:numFmt w:val="decimal"/>
      <w:lvlText w:val="%1."/>
      <w:lvlJc w:val="left"/>
      <w:pPr>
        <w:ind w:left="92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3D8F5B7D"/>
    <w:multiLevelType w:val="hybridMultilevel"/>
    <w:tmpl w:val="21ECA7C6"/>
    <w:lvl w:ilvl="0" w:tplc="F47E352C">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nsid w:val="43DF7712"/>
    <w:multiLevelType w:val="multilevel"/>
    <w:tmpl w:val="8B48D126"/>
    <w:lvl w:ilvl="0">
      <w:start w:val="1"/>
      <w:numFmt w:val="decimal"/>
      <w:lvlText w:val="%1."/>
      <w:lvlJc w:val="left"/>
      <w:pPr>
        <w:ind w:left="78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44B34147"/>
    <w:multiLevelType w:val="hybridMultilevel"/>
    <w:tmpl w:val="176263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4C07655C"/>
    <w:multiLevelType w:val="multilevel"/>
    <w:tmpl w:val="157A5AC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4">
    <w:nsid w:val="4D6F6509"/>
    <w:multiLevelType w:val="hybridMultilevel"/>
    <w:tmpl w:val="C99271F0"/>
    <w:lvl w:ilvl="0" w:tplc="04090019">
      <w:start w:val="1"/>
      <w:numFmt w:val="lowerLetter"/>
      <w:lvlText w:val="%1)"/>
      <w:lvlJc w:val="left"/>
      <w:pPr>
        <w:ind w:left="900" w:hanging="48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4E973E76"/>
    <w:multiLevelType w:val="hybridMultilevel"/>
    <w:tmpl w:val="01742C0A"/>
    <w:lvl w:ilvl="0" w:tplc="04090019">
      <w:start w:val="1"/>
      <w:numFmt w:val="lowerLetter"/>
      <w:lvlText w:val="%1)"/>
      <w:lvlJc w:val="left"/>
      <w:pPr>
        <w:ind w:left="90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1A955D9"/>
    <w:multiLevelType w:val="hybridMultilevel"/>
    <w:tmpl w:val="4FE217DC"/>
    <w:lvl w:ilvl="0" w:tplc="F47E352C">
      <w:start w:val="1"/>
      <w:numFmt w:val="decimal"/>
      <w:lvlText w:val="%1."/>
      <w:lvlJc w:val="left"/>
      <w:pPr>
        <w:ind w:left="9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3A801F7"/>
    <w:multiLevelType w:val="hybridMultilevel"/>
    <w:tmpl w:val="0D4433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68833A31"/>
    <w:multiLevelType w:val="multilevel"/>
    <w:tmpl w:val="62BC3AA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6ECC4720"/>
    <w:multiLevelType w:val="hybridMultilevel"/>
    <w:tmpl w:val="BF6AF190"/>
    <w:lvl w:ilvl="0" w:tplc="A88EEC1C">
      <w:start w:val="1"/>
      <w:numFmt w:val="bullet"/>
      <w:lvlText w:val=""/>
      <w:lvlPicBulletId w:val="0"/>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71EA7436"/>
    <w:multiLevelType w:val="hybridMultilevel"/>
    <w:tmpl w:val="157A5AC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nsid w:val="72265FD0"/>
    <w:multiLevelType w:val="hybridMultilevel"/>
    <w:tmpl w:val="16146BA0"/>
    <w:lvl w:ilvl="0" w:tplc="A88EEC1C">
      <w:start w:val="1"/>
      <w:numFmt w:val="bullet"/>
      <w:lvlText w:val=""/>
      <w:lvlPicBulletId w:val="0"/>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nsid w:val="78466C8C"/>
    <w:multiLevelType w:val="hybridMultilevel"/>
    <w:tmpl w:val="044C1C1A"/>
    <w:lvl w:ilvl="0" w:tplc="6BDAE7A0">
      <w:start w:val="1"/>
      <w:numFmt w:val="bullet"/>
      <w:lvlText w:val=""/>
      <w:lvlPicBulletId w:val="0"/>
      <w:lvlJc w:val="left"/>
      <w:pPr>
        <w:tabs>
          <w:tab w:val="num" w:pos="420"/>
        </w:tabs>
        <w:ind w:left="420" w:firstLine="0"/>
      </w:pPr>
      <w:rPr>
        <w:rFonts w:ascii="Symbol" w:hAnsi="Symbol" w:hint="default"/>
      </w:rPr>
    </w:lvl>
    <w:lvl w:ilvl="1" w:tplc="A0EACC5E" w:tentative="1">
      <w:start w:val="1"/>
      <w:numFmt w:val="bullet"/>
      <w:lvlText w:val=""/>
      <w:lvlJc w:val="left"/>
      <w:pPr>
        <w:tabs>
          <w:tab w:val="num" w:pos="840"/>
        </w:tabs>
        <w:ind w:left="840" w:firstLine="0"/>
      </w:pPr>
      <w:rPr>
        <w:rFonts w:ascii="Symbol" w:hAnsi="Symbol" w:hint="default"/>
      </w:rPr>
    </w:lvl>
    <w:lvl w:ilvl="2" w:tplc="E340A1FC" w:tentative="1">
      <w:start w:val="1"/>
      <w:numFmt w:val="bullet"/>
      <w:lvlText w:val=""/>
      <w:lvlJc w:val="left"/>
      <w:pPr>
        <w:tabs>
          <w:tab w:val="num" w:pos="1260"/>
        </w:tabs>
        <w:ind w:left="1260" w:firstLine="0"/>
      </w:pPr>
      <w:rPr>
        <w:rFonts w:ascii="Symbol" w:hAnsi="Symbol" w:hint="default"/>
      </w:rPr>
    </w:lvl>
    <w:lvl w:ilvl="3" w:tplc="C80E6892" w:tentative="1">
      <w:start w:val="1"/>
      <w:numFmt w:val="bullet"/>
      <w:lvlText w:val=""/>
      <w:lvlJc w:val="left"/>
      <w:pPr>
        <w:tabs>
          <w:tab w:val="num" w:pos="1680"/>
        </w:tabs>
        <w:ind w:left="1680" w:firstLine="0"/>
      </w:pPr>
      <w:rPr>
        <w:rFonts w:ascii="Symbol" w:hAnsi="Symbol" w:hint="default"/>
      </w:rPr>
    </w:lvl>
    <w:lvl w:ilvl="4" w:tplc="00FAC846" w:tentative="1">
      <w:start w:val="1"/>
      <w:numFmt w:val="bullet"/>
      <w:lvlText w:val=""/>
      <w:lvlJc w:val="left"/>
      <w:pPr>
        <w:tabs>
          <w:tab w:val="num" w:pos="2100"/>
        </w:tabs>
        <w:ind w:left="2100" w:firstLine="0"/>
      </w:pPr>
      <w:rPr>
        <w:rFonts w:ascii="Symbol" w:hAnsi="Symbol" w:hint="default"/>
      </w:rPr>
    </w:lvl>
    <w:lvl w:ilvl="5" w:tplc="DED8B356" w:tentative="1">
      <w:start w:val="1"/>
      <w:numFmt w:val="bullet"/>
      <w:lvlText w:val=""/>
      <w:lvlJc w:val="left"/>
      <w:pPr>
        <w:tabs>
          <w:tab w:val="num" w:pos="2520"/>
        </w:tabs>
        <w:ind w:left="2520" w:firstLine="0"/>
      </w:pPr>
      <w:rPr>
        <w:rFonts w:ascii="Symbol" w:hAnsi="Symbol" w:hint="default"/>
      </w:rPr>
    </w:lvl>
    <w:lvl w:ilvl="6" w:tplc="7974FA66" w:tentative="1">
      <w:start w:val="1"/>
      <w:numFmt w:val="bullet"/>
      <w:lvlText w:val=""/>
      <w:lvlJc w:val="left"/>
      <w:pPr>
        <w:tabs>
          <w:tab w:val="num" w:pos="2940"/>
        </w:tabs>
        <w:ind w:left="2940" w:firstLine="0"/>
      </w:pPr>
      <w:rPr>
        <w:rFonts w:ascii="Symbol" w:hAnsi="Symbol" w:hint="default"/>
      </w:rPr>
    </w:lvl>
    <w:lvl w:ilvl="7" w:tplc="AD92540C" w:tentative="1">
      <w:start w:val="1"/>
      <w:numFmt w:val="bullet"/>
      <w:lvlText w:val=""/>
      <w:lvlJc w:val="left"/>
      <w:pPr>
        <w:tabs>
          <w:tab w:val="num" w:pos="3360"/>
        </w:tabs>
        <w:ind w:left="3360" w:firstLine="0"/>
      </w:pPr>
      <w:rPr>
        <w:rFonts w:ascii="Symbol" w:hAnsi="Symbol" w:hint="default"/>
      </w:rPr>
    </w:lvl>
    <w:lvl w:ilvl="8" w:tplc="D85030E8" w:tentative="1">
      <w:start w:val="1"/>
      <w:numFmt w:val="bullet"/>
      <w:lvlText w:val=""/>
      <w:lvlJc w:val="left"/>
      <w:pPr>
        <w:tabs>
          <w:tab w:val="num" w:pos="3780"/>
        </w:tabs>
        <w:ind w:left="3780" w:firstLine="0"/>
      </w:pPr>
      <w:rPr>
        <w:rFonts w:ascii="Symbol" w:hAnsi="Symbol" w:hint="default"/>
      </w:rPr>
    </w:lvl>
  </w:abstractNum>
  <w:abstractNum w:abstractNumId="33">
    <w:nsid w:val="7F4264F7"/>
    <w:multiLevelType w:val="hybridMultilevel"/>
    <w:tmpl w:val="62BC3A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7F9C4CCE"/>
    <w:multiLevelType w:val="hybridMultilevel"/>
    <w:tmpl w:val="83B2AEFC"/>
    <w:lvl w:ilvl="0" w:tplc="04090019">
      <w:start w:val="1"/>
      <w:numFmt w:val="lowerLetter"/>
      <w:lvlText w:val="%1)"/>
      <w:lvlJc w:val="left"/>
      <w:pPr>
        <w:ind w:left="90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FC506BA"/>
    <w:multiLevelType w:val="hybridMultilevel"/>
    <w:tmpl w:val="851606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7"/>
  </w:num>
  <w:num w:numId="2">
    <w:abstractNumId w:val="32"/>
  </w:num>
  <w:num w:numId="3">
    <w:abstractNumId w:val="35"/>
  </w:num>
  <w:num w:numId="4">
    <w:abstractNumId w:val="27"/>
  </w:num>
  <w:num w:numId="5">
    <w:abstractNumId w:val="22"/>
  </w:num>
  <w:num w:numId="6">
    <w:abstractNumId w:val="33"/>
  </w:num>
  <w:num w:numId="7">
    <w:abstractNumId w:val="29"/>
  </w:num>
  <w:num w:numId="8">
    <w:abstractNumId w:val="30"/>
  </w:num>
  <w:num w:numId="9">
    <w:abstractNumId w:val="2"/>
  </w:num>
  <w:num w:numId="10">
    <w:abstractNumId w:val="8"/>
  </w:num>
  <w:num w:numId="11">
    <w:abstractNumId w:val="7"/>
  </w:num>
  <w:num w:numId="12">
    <w:abstractNumId w:val="14"/>
  </w:num>
  <w:num w:numId="13">
    <w:abstractNumId w:val="12"/>
  </w:num>
  <w:num w:numId="14">
    <w:abstractNumId w:val="15"/>
  </w:num>
  <w:num w:numId="15">
    <w:abstractNumId w:val="20"/>
  </w:num>
  <w:num w:numId="16">
    <w:abstractNumId w:val="26"/>
  </w:num>
  <w:num w:numId="17">
    <w:abstractNumId w:val="10"/>
  </w:num>
  <w:num w:numId="18">
    <w:abstractNumId w:val="9"/>
  </w:num>
  <w:num w:numId="19">
    <w:abstractNumId w:val="31"/>
  </w:num>
  <w:num w:numId="20">
    <w:abstractNumId w:val="6"/>
  </w:num>
  <w:num w:numId="21">
    <w:abstractNumId w:val="23"/>
  </w:num>
  <w:num w:numId="22">
    <w:abstractNumId w:val="24"/>
  </w:num>
  <w:num w:numId="23">
    <w:abstractNumId w:val="18"/>
  </w:num>
  <w:num w:numId="24">
    <w:abstractNumId w:val="11"/>
  </w:num>
  <w:num w:numId="25">
    <w:abstractNumId w:val="21"/>
  </w:num>
  <w:num w:numId="26">
    <w:abstractNumId w:val="25"/>
  </w:num>
  <w:num w:numId="27">
    <w:abstractNumId w:val="16"/>
  </w:num>
  <w:num w:numId="28">
    <w:abstractNumId w:val="0"/>
  </w:num>
  <w:num w:numId="29">
    <w:abstractNumId w:val="34"/>
  </w:num>
  <w:num w:numId="30">
    <w:abstractNumId w:val="19"/>
  </w:num>
  <w:num w:numId="31">
    <w:abstractNumId w:val="3"/>
  </w:num>
  <w:num w:numId="32">
    <w:abstractNumId w:val="13"/>
  </w:num>
  <w:num w:numId="33">
    <w:abstractNumId w:val="4"/>
  </w:num>
  <w:num w:numId="34">
    <w:abstractNumId w:val="1"/>
  </w:num>
  <w:num w:numId="35">
    <w:abstractNumId w:val="28"/>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846"/>
    <w:rsid w:val="00001E7E"/>
    <w:rsid w:val="0000420C"/>
    <w:rsid w:val="00006B32"/>
    <w:rsid w:val="00024FEA"/>
    <w:rsid w:val="00030EE0"/>
    <w:rsid w:val="00032A62"/>
    <w:rsid w:val="00040A3A"/>
    <w:rsid w:val="0004110F"/>
    <w:rsid w:val="00047862"/>
    <w:rsid w:val="000500BC"/>
    <w:rsid w:val="00053B18"/>
    <w:rsid w:val="0005533F"/>
    <w:rsid w:val="000566F0"/>
    <w:rsid w:val="00060686"/>
    <w:rsid w:val="00064A34"/>
    <w:rsid w:val="000659E8"/>
    <w:rsid w:val="00081947"/>
    <w:rsid w:val="00081D9A"/>
    <w:rsid w:val="000837DC"/>
    <w:rsid w:val="000840E7"/>
    <w:rsid w:val="00095A97"/>
    <w:rsid w:val="000A2946"/>
    <w:rsid w:val="000A431F"/>
    <w:rsid w:val="000B1431"/>
    <w:rsid w:val="000B3B0C"/>
    <w:rsid w:val="000C3703"/>
    <w:rsid w:val="000C51F5"/>
    <w:rsid w:val="000C7A18"/>
    <w:rsid w:val="000F29FB"/>
    <w:rsid w:val="000F67DD"/>
    <w:rsid w:val="0010040A"/>
    <w:rsid w:val="001016EB"/>
    <w:rsid w:val="001071A2"/>
    <w:rsid w:val="00121B20"/>
    <w:rsid w:val="0012502A"/>
    <w:rsid w:val="001262B0"/>
    <w:rsid w:val="001361FA"/>
    <w:rsid w:val="00145F15"/>
    <w:rsid w:val="0015387A"/>
    <w:rsid w:val="001567FD"/>
    <w:rsid w:val="00160F41"/>
    <w:rsid w:val="0016197D"/>
    <w:rsid w:val="001676AB"/>
    <w:rsid w:val="00187D3F"/>
    <w:rsid w:val="0019146D"/>
    <w:rsid w:val="001A0EBC"/>
    <w:rsid w:val="001B009D"/>
    <w:rsid w:val="001B1AF3"/>
    <w:rsid w:val="001B71A9"/>
    <w:rsid w:val="001C0016"/>
    <w:rsid w:val="001C1FBB"/>
    <w:rsid w:val="001C4452"/>
    <w:rsid w:val="001C79CE"/>
    <w:rsid w:val="001D005B"/>
    <w:rsid w:val="001E30A0"/>
    <w:rsid w:val="001E4822"/>
    <w:rsid w:val="001F240D"/>
    <w:rsid w:val="00200824"/>
    <w:rsid w:val="00200921"/>
    <w:rsid w:val="002043AF"/>
    <w:rsid w:val="00204427"/>
    <w:rsid w:val="00205252"/>
    <w:rsid w:val="00207D8E"/>
    <w:rsid w:val="00211AFA"/>
    <w:rsid w:val="00212FF0"/>
    <w:rsid w:val="002155F2"/>
    <w:rsid w:val="0022332E"/>
    <w:rsid w:val="00225E0E"/>
    <w:rsid w:val="00232818"/>
    <w:rsid w:val="002448EE"/>
    <w:rsid w:val="00250472"/>
    <w:rsid w:val="00276183"/>
    <w:rsid w:val="0028293F"/>
    <w:rsid w:val="00287EF1"/>
    <w:rsid w:val="00292D13"/>
    <w:rsid w:val="002A5E4E"/>
    <w:rsid w:val="002A6368"/>
    <w:rsid w:val="002C102B"/>
    <w:rsid w:val="002C19B6"/>
    <w:rsid w:val="002C1B64"/>
    <w:rsid w:val="002C3436"/>
    <w:rsid w:val="002C3F95"/>
    <w:rsid w:val="002C5D67"/>
    <w:rsid w:val="002D2460"/>
    <w:rsid w:val="002D3629"/>
    <w:rsid w:val="002D3D85"/>
    <w:rsid w:val="002E05B0"/>
    <w:rsid w:val="002F3F3E"/>
    <w:rsid w:val="002F46B6"/>
    <w:rsid w:val="002F7D84"/>
    <w:rsid w:val="00305049"/>
    <w:rsid w:val="00332046"/>
    <w:rsid w:val="003368DA"/>
    <w:rsid w:val="003627B1"/>
    <w:rsid w:val="003642D3"/>
    <w:rsid w:val="00365804"/>
    <w:rsid w:val="0036638F"/>
    <w:rsid w:val="00367978"/>
    <w:rsid w:val="0037031B"/>
    <w:rsid w:val="003706C1"/>
    <w:rsid w:val="00373E3E"/>
    <w:rsid w:val="00386489"/>
    <w:rsid w:val="003907AD"/>
    <w:rsid w:val="003932E2"/>
    <w:rsid w:val="003956DF"/>
    <w:rsid w:val="003A12DF"/>
    <w:rsid w:val="003A6B36"/>
    <w:rsid w:val="003B5B40"/>
    <w:rsid w:val="003C1246"/>
    <w:rsid w:val="003C29DE"/>
    <w:rsid w:val="003C460E"/>
    <w:rsid w:val="003C69EB"/>
    <w:rsid w:val="003D1B73"/>
    <w:rsid w:val="003E7A29"/>
    <w:rsid w:val="003F0EB2"/>
    <w:rsid w:val="003F1AAD"/>
    <w:rsid w:val="00402F86"/>
    <w:rsid w:val="00410148"/>
    <w:rsid w:val="00410978"/>
    <w:rsid w:val="00412766"/>
    <w:rsid w:val="004142CE"/>
    <w:rsid w:val="00437D1F"/>
    <w:rsid w:val="00440CC7"/>
    <w:rsid w:val="00440E61"/>
    <w:rsid w:val="00444B05"/>
    <w:rsid w:val="004473F8"/>
    <w:rsid w:val="004560E4"/>
    <w:rsid w:val="004637F5"/>
    <w:rsid w:val="0046557D"/>
    <w:rsid w:val="00465835"/>
    <w:rsid w:val="004668A9"/>
    <w:rsid w:val="00467DDB"/>
    <w:rsid w:val="00474C89"/>
    <w:rsid w:val="00481CD1"/>
    <w:rsid w:val="00487840"/>
    <w:rsid w:val="00492A73"/>
    <w:rsid w:val="004931BC"/>
    <w:rsid w:val="00493F4F"/>
    <w:rsid w:val="00494CC3"/>
    <w:rsid w:val="004953A7"/>
    <w:rsid w:val="004A2343"/>
    <w:rsid w:val="004A3090"/>
    <w:rsid w:val="004B0E0F"/>
    <w:rsid w:val="004B305B"/>
    <w:rsid w:val="004C5789"/>
    <w:rsid w:val="004D2B7C"/>
    <w:rsid w:val="004E026B"/>
    <w:rsid w:val="004E310F"/>
    <w:rsid w:val="004E5C1C"/>
    <w:rsid w:val="00501354"/>
    <w:rsid w:val="00503523"/>
    <w:rsid w:val="005036FD"/>
    <w:rsid w:val="00525D91"/>
    <w:rsid w:val="005260FF"/>
    <w:rsid w:val="00527EA3"/>
    <w:rsid w:val="00532EA2"/>
    <w:rsid w:val="00533470"/>
    <w:rsid w:val="00542833"/>
    <w:rsid w:val="00543326"/>
    <w:rsid w:val="005454E4"/>
    <w:rsid w:val="00551909"/>
    <w:rsid w:val="0056268F"/>
    <w:rsid w:val="00586373"/>
    <w:rsid w:val="00594CA4"/>
    <w:rsid w:val="005A06ED"/>
    <w:rsid w:val="005A1199"/>
    <w:rsid w:val="005A3503"/>
    <w:rsid w:val="005B0C25"/>
    <w:rsid w:val="005B772B"/>
    <w:rsid w:val="005C44EE"/>
    <w:rsid w:val="005C681D"/>
    <w:rsid w:val="005D3FB4"/>
    <w:rsid w:val="005D4B78"/>
    <w:rsid w:val="005D7FB5"/>
    <w:rsid w:val="005E5CC6"/>
    <w:rsid w:val="005F2279"/>
    <w:rsid w:val="005F237A"/>
    <w:rsid w:val="005F2696"/>
    <w:rsid w:val="006020EB"/>
    <w:rsid w:val="00613B69"/>
    <w:rsid w:val="0061746B"/>
    <w:rsid w:val="0064139D"/>
    <w:rsid w:val="00644D93"/>
    <w:rsid w:val="00645090"/>
    <w:rsid w:val="00645E49"/>
    <w:rsid w:val="00647795"/>
    <w:rsid w:val="00651E85"/>
    <w:rsid w:val="006646CB"/>
    <w:rsid w:val="006710F5"/>
    <w:rsid w:val="00671472"/>
    <w:rsid w:val="00671B79"/>
    <w:rsid w:val="006735B2"/>
    <w:rsid w:val="00676D18"/>
    <w:rsid w:val="00677DDC"/>
    <w:rsid w:val="00681991"/>
    <w:rsid w:val="00687F03"/>
    <w:rsid w:val="00690235"/>
    <w:rsid w:val="006A68F2"/>
    <w:rsid w:val="006A6D77"/>
    <w:rsid w:val="006B602A"/>
    <w:rsid w:val="006D264D"/>
    <w:rsid w:val="006D3648"/>
    <w:rsid w:val="006E7D6F"/>
    <w:rsid w:val="006F1846"/>
    <w:rsid w:val="006F1C97"/>
    <w:rsid w:val="006F5E69"/>
    <w:rsid w:val="006F7F8E"/>
    <w:rsid w:val="00705247"/>
    <w:rsid w:val="00706C5C"/>
    <w:rsid w:val="007133C6"/>
    <w:rsid w:val="007152DF"/>
    <w:rsid w:val="00726ADE"/>
    <w:rsid w:val="00735DD2"/>
    <w:rsid w:val="00737F3D"/>
    <w:rsid w:val="007443B6"/>
    <w:rsid w:val="00754175"/>
    <w:rsid w:val="00755CAB"/>
    <w:rsid w:val="00761249"/>
    <w:rsid w:val="007643D0"/>
    <w:rsid w:val="00767A0F"/>
    <w:rsid w:val="007751A8"/>
    <w:rsid w:val="007827DB"/>
    <w:rsid w:val="00784AD2"/>
    <w:rsid w:val="007854B2"/>
    <w:rsid w:val="00785EBF"/>
    <w:rsid w:val="00786E9E"/>
    <w:rsid w:val="00787563"/>
    <w:rsid w:val="007953A0"/>
    <w:rsid w:val="00795CAE"/>
    <w:rsid w:val="007A1783"/>
    <w:rsid w:val="007A3B7C"/>
    <w:rsid w:val="007A58BA"/>
    <w:rsid w:val="007A6C28"/>
    <w:rsid w:val="007B734B"/>
    <w:rsid w:val="007C4AAD"/>
    <w:rsid w:val="00802F67"/>
    <w:rsid w:val="00803A6A"/>
    <w:rsid w:val="00803C43"/>
    <w:rsid w:val="00815350"/>
    <w:rsid w:val="00816DCE"/>
    <w:rsid w:val="00823A72"/>
    <w:rsid w:val="00835037"/>
    <w:rsid w:val="0083744C"/>
    <w:rsid w:val="00850286"/>
    <w:rsid w:val="00851412"/>
    <w:rsid w:val="00852A8E"/>
    <w:rsid w:val="00854274"/>
    <w:rsid w:val="00854725"/>
    <w:rsid w:val="008549A9"/>
    <w:rsid w:val="00855945"/>
    <w:rsid w:val="00856077"/>
    <w:rsid w:val="00861B34"/>
    <w:rsid w:val="00862DCF"/>
    <w:rsid w:val="0086416C"/>
    <w:rsid w:val="00864568"/>
    <w:rsid w:val="00870E42"/>
    <w:rsid w:val="008716BB"/>
    <w:rsid w:val="00876729"/>
    <w:rsid w:val="0089362C"/>
    <w:rsid w:val="00894284"/>
    <w:rsid w:val="008974D2"/>
    <w:rsid w:val="00897E93"/>
    <w:rsid w:val="008A096B"/>
    <w:rsid w:val="008A12E8"/>
    <w:rsid w:val="008A3061"/>
    <w:rsid w:val="008C3053"/>
    <w:rsid w:val="008C7FCF"/>
    <w:rsid w:val="008D2414"/>
    <w:rsid w:val="008E101B"/>
    <w:rsid w:val="00903D0A"/>
    <w:rsid w:val="00907D27"/>
    <w:rsid w:val="009517AF"/>
    <w:rsid w:val="00952A57"/>
    <w:rsid w:val="009557F2"/>
    <w:rsid w:val="00956E05"/>
    <w:rsid w:val="00960EF6"/>
    <w:rsid w:val="009617DD"/>
    <w:rsid w:val="0096240F"/>
    <w:rsid w:val="009658D1"/>
    <w:rsid w:val="00974BCF"/>
    <w:rsid w:val="0097512A"/>
    <w:rsid w:val="00975A30"/>
    <w:rsid w:val="009845C3"/>
    <w:rsid w:val="00984E73"/>
    <w:rsid w:val="0098601F"/>
    <w:rsid w:val="009C7EC6"/>
    <w:rsid w:val="009D58DC"/>
    <w:rsid w:val="00A10805"/>
    <w:rsid w:val="00A10B8B"/>
    <w:rsid w:val="00A152BA"/>
    <w:rsid w:val="00A31470"/>
    <w:rsid w:val="00A44DCD"/>
    <w:rsid w:val="00A54F45"/>
    <w:rsid w:val="00A645BF"/>
    <w:rsid w:val="00A843D7"/>
    <w:rsid w:val="00AB55F6"/>
    <w:rsid w:val="00AC17BF"/>
    <w:rsid w:val="00AC3AFA"/>
    <w:rsid w:val="00AD0D2D"/>
    <w:rsid w:val="00AD4D29"/>
    <w:rsid w:val="00AF2988"/>
    <w:rsid w:val="00B03F2E"/>
    <w:rsid w:val="00B051C8"/>
    <w:rsid w:val="00B05FEC"/>
    <w:rsid w:val="00B10442"/>
    <w:rsid w:val="00B21330"/>
    <w:rsid w:val="00B24CD0"/>
    <w:rsid w:val="00B41061"/>
    <w:rsid w:val="00B42040"/>
    <w:rsid w:val="00B4488A"/>
    <w:rsid w:val="00B50D91"/>
    <w:rsid w:val="00B57DA0"/>
    <w:rsid w:val="00B64BA7"/>
    <w:rsid w:val="00B70210"/>
    <w:rsid w:val="00B7201A"/>
    <w:rsid w:val="00B7633B"/>
    <w:rsid w:val="00B76B8D"/>
    <w:rsid w:val="00B81382"/>
    <w:rsid w:val="00B813C7"/>
    <w:rsid w:val="00B858D4"/>
    <w:rsid w:val="00B93002"/>
    <w:rsid w:val="00BA0312"/>
    <w:rsid w:val="00BB58AF"/>
    <w:rsid w:val="00BB6C2C"/>
    <w:rsid w:val="00BF5CD0"/>
    <w:rsid w:val="00C00FDD"/>
    <w:rsid w:val="00C0723F"/>
    <w:rsid w:val="00C312C8"/>
    <w:rsid w:val="00C409A9"/>
    <w:rsid w:val="00C42695"/>
    <w:rsid w:val="00C47C7B"/>
    <w:rsid w:val="00C522A9"/>
    <w:rsid w:val="00C550DD"/>
    <w:rsid w:val="00C63761"/>
    <w:rsid w:val="00C63F3D"/>
    <w:rsid w:val="00CA03C5"/>
    <w:rsid w:val="00CA3C63"/>
    <w:rsid w:val="00CB62E0"/>
    <w:rsid w:val="00CC2005"/>
    <w:rsid w:val="00CC682D"/>
    <w:rsid w:val="00CD1504"/>
    <w:rsid w:val="00CF7B19"/>
    <w:rsid w:val="00D0717A"/>
    <w:rsid w:val="00D15D0A"/>
    <w:rsid w:val="00D311D2"/>
    <w:rsid w:val="00D315D3"/>
    <w:rsid w:val="00D347E8"/>
    <w:rsid w:val="00D428B1"/>
    <w:rsid w:val="00D4740F"/>
    <w:rsid w:val="00D50C92"/>
    <w:rsid w:val="00D55E9A"/>
    <w:rsid w:val="00D62473"/>
    <w:rsid w:val="00D643DB"/>
    <w:rsid w:val="00D67427"/>
    <w:rsid w:val="00D7144F"/>
    <w:rsid w:val="00D74261"/>
    <w:rsid w:val="00D850A3"/>
    <w:rsid w:val="00D85502"/>
    <w:rsid w:val="00D91233"/>
    <w:rsid w:val="00DB6408"/>
    <w:rsid w:val="00DC5182"/>
    <w:rsid w:val="00DC68E5"/>
    <w:rsid w:val="00DD1EAC"/>
    <w:rsid w:val="00DD7154"/>
    <w:rsid w:val="00DE35BA"/>
    <w:rsid w:val="00DE3C80"/>
    <w:rsid w:val="00DE4931"/>
    <w:rsid w:val="00DF5410"/>
    <w:rsid w:val="00E00B46"/>
    <w:rsid w:val="00E00F10"/>
    <w:rsid w:val="00E01EDA"/>
    <w:rsid w:val="00E05BB4"/>
    <w:rsid w:val="00E14409"/>
    <w:rsid w:val="00E14565"/>
    <w:rsid w:val="00E14EE4"/>
    <w:rsid w:val="00E35D5A"/>
    <w:rsid w:val="00E43DFE"/>
    <w:rsid w:val="00E43EB4"/>
    <w:rsid w:val="00E44AF3"/>
    <w:rsid w:val="00E50A42"/>
    <w:rsid w:val="00E5230E"/>
    <w:rsid w:val="00E63DFA"/>
    <w:rsid w:val="00E64A05"/>
    <w:rsid w:val="00E77D25"/>
    <w:rsid w:val="00E82DCF"/>
    <w:rsid w:val="00E84336"/>
    <w:rsid w:val="00E87D47"/>
    <w:rsid w:val="00EA3608"/>
    <w:rsid w:val="00EA3B7F"/>
    <w:rsid w:val="00EA5449"/>
    <w:rsid w:val="00EB4C71"/>
    <w:rsid w:val="00EB7427"/>
    <w:rsid w:val="00ED26DE"/>
    <w:rsid w:val="00ED366F"/>
    <w:rsid w:val="00EF0BD7"/>
    <w:rsid w:val="00EF60E2"/>
    <w:rsid w:val="00EF70B0"/>
    <w:rsid w:val="00F03ACC"/>
    <w:rsid w:val="00F14F28"/>
    <w:rsid w:val="00F166C9"/>
    <w:rsid w:val="00F41731"/>
    <w:rsid w:val="00F50832"/>
    <w:rsid w:val="00F57DFA"/>
    <w:rsid w:val="00F60B1F"/>
    <w:rsid w:val="00F63111"/>
    <w:rsid w:val="00F6574E"/>
    <w:rsid w:val="00F7489B"/>
    <w:rsid w:val="00F75858"/>
    <w:rsid w:val="00F90C77"/>
    <w:rsid w:val="00FA4045"/>
    <w:rsid w:val="00FA5304"/>
    <w:rsid w:val="00FA7937"/>
    <w:rsid w:val="00FB430F"/>
    <w:rsid w:val="00FB663C"/>
    <w:rsid w:val="00FB7A50"/>
    <w:rsid w:val="00FC0BB2"/>
    <w:rsid w:val="00FD0123"/>
    <w:rsid w:val="00FD37AB"/>
    <w:rsid w:val="00FE04AA"/>
    <w:rsid w:val="00FE34E9"/>
    <w:rsid w:val="00FE59F7"/>
    <w:rsid w:val="00FE6889"/>
    <w:rsid w:val="00FE7322"/>
    <w:rsid w:val="00FE794B"/>
    <w:rsid w:val="00FF2F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E4FF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5454E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rsid w:val="006F1846"/>
    <w:rPr>
      <w:sz w:val="21"/>
      <w:szCs w:val="21"/>
    </w:rPr>
  </w:style>
  <w:style w:type="paragraph" w:styleId="a4">
    <w:name w:val="annotation text"/>
    <w:basedOn w:val="a"/>
    <w:semiHidden/>
    <w:rsid w:val="006F1846"/>
    <w:pPr>
      <w:jc w:val="left"/>
    </w:pPr>
  </w:style>
  <w:style w:type="paragraph" w:styleId="a5">
    <w:name w:val="annotation subject"/>
    <w:basedOn w:val="a4"/>
    <w:next w:val="a4"/>
    <w:semiHidden/>
    <w:rsid w:val="006F1846"/>
    <w:rPr>
      <w:b/>
      <w:bCs/>
    </w:rPr>
  </w:style>
  <w:style w:type="paragraph" w:styleId="a6">
    <w:name w:val="Balloon Text"/>
    <w:basedOn w:val="a"/>
    <w:semiHidden/>
    <w:rsid w:val="006F1846"/>
    <w:rPr>
      <w:sz w:val="18"/>
      <w:szCs w:val="18"/>
    </w:rPr>
  </w:style>
  <w:style w:type="paragraph" w:styleId="10">
    <w:name w:val="toc 1"/>
    <w:basedOn w:val="a"/>
    <w:next w:val="a"/>
    <w:autoRedefine/>
    <w:uiPriority w:val="39"/>
    <w:rsid w:val="00C42695"/>
    <w:pPr>
      <w:tabs>
        <w:tab w:val="right" w:leader="dot" w:pos="8296"/>
      </w:tabs>
    </w:pPr>
  </w:style>
  <w:style w:type="character" w:styleId="a7">
    <w:name w:val="Hyperlink"/>
    <w:basedOn w:val="a0"/>
    <w:uiPriority w:val="99"/>
    <w:rsid w:val="00C42695"/>
    <w:rPr>
      <w:color w:val="0000FF"/>
      <w:u w:val="single"/>
    </w:rPr>
  </w:style>
  <w:style w:type="paragraph" w:styleId="a8">
    <w:name w:val="footer"/>
    <w:basedOn w:val="a"/>
    <w:rsid w:val="00187D3F"/>
    <w:pPr>
      <w:tabs>
        <w:tab w:val="center" w:pos="4153"/>
        <w:tab w:val="right" w:pos="8306"/>
      </w:tabs>
      <w:snapToGrid w:val="0"/>
      <w:jc w:val="left"/>
    </w:pPr>
    <w:rPr>
      <w:sz w:val="18"/>
      <w:szCs w:val="18"/>
    </w:rPr>
  </w:style>
  <w:style w:type="character" w:styleId="a9">
    <w:name w:val="page number"/>
    <w:basedOn w:val="a0"/>
    <w:rsid w:val="00187D3F"/>
  </w:style>
  <w:style w:type="paragraph" w:styleId="aa">
    <w:name w:val="header"/>
    <w:basedOn w:val="a"/>
    <w:rsid w:val="00187D3F"/>
    <w:pPr>
      <w:pBdr>
        <w:bottom w:val="single" w:sz="6" w:space="1" w:color="auto"/>
      </w:pBdr>
      <w:tabs>
        <w:tab w:val="center" w:pos="4153"/>
        <w:tab w:val="right" w:pos="8306"/>
      </w:tabs>
      <w:snapToGrid w:val="0"/>
      <w:jc w:val="center"/>
    </w:pPr>
    <w:rPr>
      <w:sz w:val="18"/>
      <w:szCs w:val="18"/>
    </w:rPr>
  </w:style>
  <w:style w:type="paragraph" w:styleId="ab">
    <w:name w:val="Document Map"/>
    <w:basedOn w:val="a"/>
    <w:link w:val="ac"/>
    <w:rsid w:val="008E101B"/>
    <w:rPr>
      <w:rFonts w:ascii="宋体"/>
      <w:sz w:val="18"/>
      <w:szCs w:val="18"/>
    </w:rPr>
  </w:style>
  <w:style w:type="character" w:customStyle="1" w:styleId="ac">
    <w:name w:val="文档结构图 字符"/>
    <w:basedOn w:val="a0"/>
    <w:link w:val="ab"/>
    <w:rsid w:val="008E101B"/>
    <w:rPr>
      <w:rFonts w:ascii="宋体"/>
      <w:kern w:val="2"/>
      <w:sz w:val="18"/>
      <w:szCs w:val="18"/>
    </w:rPr>
  </w:style>
  <w:style w:type="paragraph" w:styleId="ad">
    <w:name w:val="List Paragraph"/>
    <w:basedOn w:val="a"/>
    <w:uiPriority w:val="34"/>
    <w:qFormat/>
    <w:rsid w:val="002043AF"/>
    <w:pPr>
      <w:ind w:firstLineChars="200" w:firstLine="420"/>
    </w:pPr>
  </w:style>
  <w:style w:type="table" w:styleId="ae">
    <w:name w:val="Table Grid"/>
    <w:basedOn w:val="a1"/>
    <w:rsid w:val="00E843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2448EE"/>
    <w:pPr>
      <w:widowControl/>
      <w:spacing w:before="100" w:beforeAutospacing="1" w:after="100" w:afterAutospacing="1"/>
      <w:jc w:val="left"/>
    </w:pPr>
    <w:rPr>
      <w:rFonts w:ascii="宋体" w:hAnsi="宋体" w:cs="宋体"/>
      <w:kern w:val="0"/>
      <w:sz w:val="24"/>
    </w:rPr>
  </w:style>
  <w:style w:type="table" w:styleId="3-5">
    <w:name w:val="Medium Grid 3 Accent 5"/>
    <w:basedOn w:val="a1"/>
    <w:uiPriority w:val="69"/>
    <w:rsid w:val="00870E42"/>
    <w:rPr>
      <w:rFonts w:asciiTheme="minorHAnsi" w:eastAsiaTheme="minorEastAsia" w:hAnsiTheme="minorHAnsi" w:cstheme="minorBidi"/>
      <w:kern w:val="2"/>
      <w:sz w:val="21"/>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shorttext">
    <w:name w:val="short_text"/>
    <w:basedOn w:val="a0"/>
    <w:rsid w:val="00786E9E"/>
  </w:style>
  <w:style w:type="character" w:customStyle="1" w:styleId="hps">
    <w:name w:val="hps"/>
    <w:basedOn w:val="a0"/>
    <w:rsid w:val="00786E9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5454E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rsid w:val="006F1846"/>
    <w:rPr>
      <w:sz w:val="21"/>
      <w:szCs w:val="21"/>
    </w:rPr>
  </w:style>
  <w:style w:type="paragraph" w:styleId="a4">
    <w:name w:val="annotation text"/>
    <w:basedOn w:val="a"/>
    <w:semiHidden/>
    <w:rsid w:val="006F1846"/>
    <w:pPr>
      <w:jc w:val="left"/>
    </w:pPr>
  </w:style>
  <w:style w:type="paragraph" w:styleId="a5">
    <w:name w:val="annotation subject"/>
    <w:basedOn w:val="a4"/>
    <w:next w:val="a4"/>
    <w:semiHidden/>
    <w:rsid w:val="006F1846"/>
    <w:rPr>
      <w:b/>
      <w:bCs/>
    </w:rPr>
  </w:style>
  <w:style w:type="paragraph" w:styleId="a6">
    <w:name w:val="Balloon Text"/>
    <w:basedOn w:val="a"/>
    <w:semiHidden/>
    <w:rsid w:val="006F1846"/>
    <w:rPr>
      <w:sz w:val="18"/>
      <w:szCs w:val="18"/>
    </w:rPr>
  </w:style>
  <w:style w:type="paragraph" w:styleId="10">
    <w:name w:val="toc 1"/>
    <w:basedOn w:val="a"/>
    <w:next w:val="a"/>
    <w:autoRedefine/>
    <w:uiPriority w:val="39"/>
    <w:rsid w:val="00C42695"/>
    <w:pPr>
      <w:tabs>
        <w:tab w:val="right" w:leader="dot" w:pos="8296"/>
      </w:tabs>
    </w:pPr>
  </w:style>
  <w:style w:type="character" w:styleId="a7">
    <w:name w:val="Hyperlink"/>
    <w:basedOn w:val="a0"/>
    <w:uiPriority w:val="99"/>
    <w:rsid w:val="00C42695"/>
    <w:rPr>
      <w:color w:val="0000FF"/>
      <w:u w:val="single"/>
    </w:rPr>
  </w:style>
  <w:style w:type="paragraph" w:styleId="a8">
    <w:name w:val="footer"/>
    <w:basedOn w:val="a"/>
    <w:rsid w:val="00187D3F"/>
    <w:pPr>
      <w:tabs>
        <w:tab w:val="center" w:pos="4153"/>
        <w:tab w:val="right" w:pos="8306"/>
      </w:tabs>
      <w:snapToGrid w:val="0"/>
      <w:jc w:val="left"/>
    </w:pPr>
    <w:rPr>
      <w:sz w:val="18"/>
      <w:szCs w:val="18"/>
    </w:rPr>
  </w:style>
  <w:style w:type="character" w:styleId="a9">
    <w:name w:val="page number"/>
    <w:basedOn w:val="a0"/>
    <w:rsid w:val="00187D3F"/>
  </w:style>
  <w:style w:type="paragraph" w:styleId="aa">
    <w:name w:val="header"/>
    <w:basedOn w:val="a"/>
    <w:rsid w:val="00187D3F"/>
    <w:pPr>
      <w:pBdr>
        <w:bottom w:val="single" w:sz="6" w:space="1" w:color="auto"/>
      </w:pBdr>
      <w:tabs>
        <w:tab w:val="center" w:pos="4153"/>
        <w:tab w:val="right" w:pos="8306"/>
      </w:tabs>
      <w:snapToGrid w:val="0"/>
      <w:jc w:val="center"/>
    </w:pPr>
    <w:rPr>
      <w:sz w:val="18"/>
      <w:szCs w:val="18"/>
    </w:rPr>
  </w:style>
  <w:style w:type="paragraph" w:styleId="ab">
    <w:name w:val="Document Map"/>
    <w:basedOn w:val="a"/>
    <w:link w:val="ac"/>
    <w:rsid w:val="008E101B"/>
    <w:rPr>
      <w:rFonts w:ascii="宋体"/>
      <w:sz w:val="18"/>
      <w:szCs w:val="18"/>
    </w:rPr>
  </w:style>
  <w:style w:type="character" w:customStyle="1" w:styleId="ac">
    <w:name w:val="文档结构图 字符"/>
    <w:basedOn w:val="a0"/>
    <w:link w:val="ab"/>
    <w:rsid w:val="008E101B"/>
    <w:rPr>
      <w:rFonts w:ascii="宋体"/>
      <w:kern w:val="2"/>
      <w:sz w:val="18"/>
      <w:szCs w:val="18"/>
    </w:rPr>
  </w:style>
  <w:style w:type="paragraph" w:styleId="ad">
    <w:name w:val="List Paragraph"/>
    <w:basedOn w:val="a"/>
    <w:uiPriority w:val="34"/>
    <w:qFormat/>
    <w:rsid w:val="002043AF"/>
    <w:pPr>
      <w:ind w:firstLineChars="200" w:firstLine="420"/>
    </w:pPr>
  </w:style>
  <w:style w:type="table" w:styleId="ae">
    <w:name w:val="Table Grid"/>
    <w:basedOn w:val="a1"/>
    <w:rsid w:val="00E843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unhideWhenUsed/>
    <w:rsid w:val="002448EE"/>
    <w:pPr>
      <w:widowControl/>
      <w:spacing w:before="100" w:beforeAutospacing="1" w:after="100" w:afterAutospacing="1"/>
      <w:jc w:val="left"/>
    </w:pPr>
    <w:rPr>
      <w:rFonts w:ascii="宋体" w:hAnsi="宋体" w:cs="宋体"/>
      <w:kern w:val="0"/>
      <w:sz w:val="24"/>
    </w:rPr>
  </w:style>
  <w:style w:type="table" w:styleId="3-5">
    <w:name w:val="Medium Grid 3 Accent 5"/>
    <w:basedOn w:val="a1"/>
    <w:uiPriority w:val="69"/>
    <w:rsid w:val="00870E42"/>
    <w:rPr>
      <w:rFonts w:asciiTheme="minorHAnsi" w:eastAsiaTheme="minorEastAsia" w:hAnsiTheme="minorHAnsi" w:cstheme="minorBidi"/>
      <w:kern w:val="2"/>
      <w:sz w:val="21"/>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shorttext">
    <w:name w:val="short_text"/>
    <w:basedOn w:val="a0"/>
    <w:rsid w:val="00786E9E"/>
  </w:style>
  <w:style w:type="character" w:customStyle="1" w:styleId="hps">
    <w:name w:val="hps"/>
    <w:basedOn w:val="a0"/>
    <w:rsid w:val="0078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939214">
      <w:bodyDiv w:val="1"/>
      <w:marLeft w:val="0"/>
      <w:marRight w:val="0"/>
      <w:marTop w:val="0"/>
      <w:marBottom w:val="0"/>
      <w:divBdr>
        <w:top w:val="none" w:sz="0" w:space="0" w:color="auto"/>
        <w:left w:val="none" w:sz="0" w:space="0" w:color="auto"/>
        <w:bottom w:val="none" w:sz="0" w:space="0" w:color="auto"/>
        <w:right w:val="none" w:sz="0" w:space="0" w:color="auto"/>
      </w:divBdr>
    </w:div>
    <w:div w:id="1707564508">
      <w:bodyDiv w:val="1"/>
      <w:marLeft w:val="0"/>
      <w:marRight w:val="0"/>
      <w:marTop w:val="0"/>
      <w:marBottom w:val="0"/>
      <w:divBdr>
        <w:top w:val="none" w:sz="0" w:space="0" w:color="auto"/>
        <w:left w:val="none" w:sz="0" w:space="0" w:color="auto"/>
        <w:bottom w:val="none" w:sz="0" w:space="0" w:color="auto"/>
        <w:right w:val="none" w:sz="0" w:space="0" w:color="auto"/>
      </w:divBdr>
      <w:divsChild>
        <w:div w:id="217784401">
          <w:marLeft w:val="0"/>
          <w:marRight w:val="0"/>
          <w:marTop w:val="0"/>
          <w:marBottom w:val="0"/>
          <w:divBdr>
            <w:top w:val="none" w:sz="0" w:space="0" w:color="auto"/>
            <w:left w:val="none" w:sz="0" w:space="0" w:color="auto"/>
            <w:bottom w:val="none" w:sz="0" w:space="0" w:color="auto"/>
            <w:right w:val="none" w:sz="0" w:space="0" w:color="auto"/>
          </w:divBdr>
          <w:divsChild>
            <w:div w:id="1512454965">
              <w:marLeft w:val="0"/>
              <w:marRight w:val="0"/>
              <w:marTop w:val="0"/>
              <w:marBottom w:val="0"/>
              <w:divBdr>
                <w:top w:val="none" w:sz="0" w:space="0" w:color="auto"/>
                <w:left w:val="none" w:sz="0" w:space="0" w:color="auto"/>
                <w:bottom w:val="none" w:sz="0" w:space="0" w:color="auto"/>
                <w:right w:val="none" w:sz="0" w:space="0" w:color="auto"/>
              </w:divBdr>
              <w:divsChild>
                <w:div w:id="1841191671">
                  <w:marLeft w:val="0"/>
                  <w:marRight w:val="0"/>
                  <w:marTop w:val="0"/>
                  <w:marBottom w:val="0"/>
                  <w:divBdr>
                    <w:top w:val="none" w:sz="0" w:space="0" w:color="auto"/>
                    <w:left w:val="none" w:sz="0" w:space="0" w:color="auto"/>
                    <w:bottom w:val="none" w:sz="0" w:space="0" w:color="auto"/>
                    <w:right w:val="none" w:sz="0" w:space="0" w:color="auto"/>
                  </w:divBdr>
                  <w:divsChild>
                    <w:div w:id="639578065">
                      <w:marLeft w:val="0"/>
                      <w:marRight w:val="0"/>
                      <w:marTop w:val="0"/>
                      <w:marBottom w:val="0"/>
                      <w:divBdr>
                        <w:top w:val="none" w:sz="0" w:space="0" w:color="auto"/>
                        <w:left w:val="single" w:sz="6" w:space="11" w:color="CCCCCC"/>
                        <w:bottom w:val="single" w:sz="6" w:space="11" w:color="CCCCCC"/>
                        <w:right w:val="single" w:sz="6" w:space="11" w:color="CCCCCC"/>
                      </w:divBdr>
                      <w:divsChild>
                        <w:div w:id="140976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704157">
      <w:bodyDiv w:val="1"/>
      <w:marLeft w:val="0"/>
      <w:marRight w:val="0"/>
      <w:marTop w:val="0"/>
      <w:marBottom w:val="0"/>
      <w:divBdr>
        <w:top w:val="none" w:sz="0" w:space="0" w:color="auto"/>
        <w:left w:val="none" w:sz="0" w:space="0" w:color="auto"/>
        <w:bottom w:val="none" w:sz="0" w:space="0" w:color="auto"/>
        <w:right w:val="none" w:sz="0" w:space="0" w:color="auto"/>
      </w:divBdr>
      <w:divsChild>
        <w:div w:id="685323804">
          <w:marLeft w:val="0"/>
          <w:marRight w:val="0"/>
          <w:marTop w:val="0"/>
          <w:marBottom w:val="0"/>
          <w:divBdr>
            <w:top w:val="none" w:sz="0" w:space="0" w:color="auto"/>
            <w:left w:val="none" w:sz="0" w:space="0" w:color="auto"/>
            <w:bottom w:val="none" w:sz="0" w:space="0" w:color="auto"/>
            <w:right w:val="none" w:sz="0" w:space="0" w:color="auto"/>
          </w:divBdr>
          <w:divsChild>
            <w:div w:id="1829397432">
              <w:marLeft w:val="0"/>
              <w:marRight w:val="0"/>
              <w:marTop w:val="0"/>
              <w:marBottom w:val="0"/>
              <w:divBdr>
                <w:top w:val="none" w:sz="0" w:space="0" w:color="auto"/>
                <w:left w:val="none" w:sz="0" w:space="0" w:color="auto"/>
                <w:bottom w:val="none" w:sz="0" w:space="0" w:color="auto"/>
                <w:right w:val="none" w:sz="0" w:space="0" w:color="auto"/>
              </w:divBdr>
              <w:divsChild>
                <w:div w:id="1539929222">
                  <w:marLeft w:val="0"/>
                  <w:marRight w:val="0"/>
                  <w:marTop w:val="0"/>
                  <w:marBottom w:val="0"/>
                  <w:divBdr>
                    <w:top w:val="none" w:sz="0" w:space="0" w:color="auto"/>
                    <w:left w:val="none" w:sz="0" w:space="0" w:color="auto"/>
                    <w:bottom w:val="none" w:sz="0" w:space="0" w:color="auto"/>
                    <w:right w:val="none" w:sz="0" w:space="0" w:color="auto"/>
                  </w:divBdr>
                  <w:divsChild>
                    <w:div w:id="1595433623">
                      <w:marLeft w:val="0"/>
                      <w:marRight w:val="0"/>
                      <w:marTop w:val="0"/>
                      <w:marBottom w:val="0"/>
                      <w:divBdr>
                        <w:top w:val="none" w:sz="0" w:space="0" w:color="auto"/>
                        <w:left w:val="single" w:sz="6" w:space="11" w:color="CCCCCC"/>
                        <w:bottom w:val="single" w:sz="6" w:space="11" w:color="CCCCCC"/>
                        <w:right w:val="single" w:sz="6" w:space="11" w:color="CCCCCC"/>
                      </w:divBdr>
                      <w:divsChild>
                        <w:div w:id="2434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1.emf"/><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2.wmf"/><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emf"/><Relationship Id="rId17" Type="http://schemas.openxmlformats.org/officeDocument/2006/relationships/image" Target="media/image8.jpeg"/><Relationship Id="rId18" Type="http://schemas.openxmlformats.org/officeDocument/2006/relationships/image" Target="media/image9.emf"/><Relationship Id="rId19" Type="http://schemas.openxmlformats.org/officeDocument/2006/relationships/image" Target="media/image1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BFC10-7DC7-B341-8E7B-BDCC00AA5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1903</TotalTime>
  <Pages>21</Pages>
  <Words>1897</Words>
  <Characters>10819</Characters>
  <Application>Microsoft Macintosh Word</Application>
  <DocSecurity>0</DocSecurity>
  <Lines>90</Lines>
  <Paragraphs>25</Paragraphs>
  <ScaleCrop>false</ScaleCrop>
  <Company>Lenovo</Company>
  <LinksUpToDate>false</LinksUpToDate>
  <CharactersWithSpaces>12691</CharactersWithSpaces>
  <SharedDoc>false</SharedDoc>
  <HLinks>
    <vt:vector size="48" baseType="variant">
      <vt:variant>
        <vt:i4>1376316</vt:i4>
      </vt:variant>
      <vt:variant>
        <vt:i4>23</vt:i4>
      </vt:variant>
      <vt:variant>
        <vt:i4>0</vt:i4>
      </vt:variant>
      <vt:variant>
        <vt:i4>5</vt:i4>
      </vt:variant>
      <vt:variant>
        <vt:lpwstr/>
      </vt:variant>
      <vt:variant>
        <vt:lpwstr>_Toc302485532</vt:lpwstr>
      </vt:variant>
      <vt:variant>
        <vt:i4>1376316</vt:i4>
      </vt:variant>
      <vt:variant>
        <vt:i4>20</vt:i4>
      </vt:variant>
      <vt:variant>
        <vt:i4>0</vt:i4>
      </vt:variant>
      <vt:variant>
        <vt:i4>5</vt:i4>
      </vt:variant>
      <vt:variant>
        <vt:lpwstr/>
      </vt:variant>
      <vt:variant>
        <vt:lpwstr>_Toc302485531</vt:lpwstr>
      </vt:variant>
      <vt:variant>
        <vt:i4>1310780</vt:i4>
      </vt:variant>
      <vt:variant>
        <vt:i4>17</vt:i4>
      </vt:variant>
      <vt:variant>
        <vt:i4>0</vt:i4>
      </vt:variant>
      <vt:variant>
        <vt:i4>5</vt:i4>
      </vt:variant>
      <vt:variant>
        <vt:lpwstr/>
      </vt:variant>
      <vt:variant>
        <vt:lpwstr>_Toc302485529</vt:lpwstr>
      </vt:variant>
      <vt:variant>
        <vt:i4>1310780</vt:i4>
      </vt:variant>
      <vt:variant>
        <vt:i4>14</vt:i4>
      </vt:variant>
      <vt:variant>
        <vt:i4>0</vt:i4>
      </vt:variant>
      <vt:variant>
        <vt:i4>5</vt:i4>
      </vt:variant>
      <vt:variant>
        <vt:lpwstr/>
      </vt:variant>
      <vt:variant>
        <vt:lpwstr>_Toc302485528</vt:lpwstr>
      </vt:variant>
      <vt:variant>
        <vt:i4>1310780</vt:i4>
      </vt:variant>
      <vt:variant>
        <vt:i4>11</vt:i4>
      </vt:variant>
      <vt:variant>
        <vt:i4>0</vt:i4>
      </vt:variant>
      <vt:variant>
        <vt:i4>5</vt:i4>
      </vt:variant>
      <vt:variant>
        <vt:lpwstr/>
      </vt:variant>
      <vt:variant>
        <vt:lpwstr>_Toc302485527</vt:lpwstr>
      </vt:variant>
      <vt:variant>
        <vt:i4>1310780</vt:i4>
      </vt:variant>
      <vt:variant>
        <vt:i4>8</vt:i4>
      </vt:variant>
      <vt:variant>
        <vt:i4>0</vt:i4>
      </vt:variant>
      <vt:variant>
        <vt:i4>5</vt:i4>
      </vt:variant>
      <vt:variant>
        <vt:lpwstr/>
      </vt:variant>
      <vt:variant>
        <vt:lpwstr>_Toc302485526</vt:lpwstr>
      </vt:variant>
      <vt:variant>
        <vt:i4>1310780</vt:i4>
      </vt:variant>
      <vt:variant>
        <vt:i4>5</vt:i4>
      </vt:variant>
      <vt:variant>
        <vt:i4>0</vt:i4>
      </vt:variant>
      <vt:variant>
        <vt:i4>5</vt:i4>
      </vt:variant>
      <vt:variant>
        <vt:lpwstr/>
      </vt:variant>
      <vt:variant>
        <vt:lpwstr>_Toc302485525</vt:lpwstr>
      </vt:variant>
      <vt:variant>
        <vt:i4>1310780</vt:i4>
      </vt:variant>
      <vt:variant>
        <vt:i4>2</vt:i4>
      </vt:variant>
      <vt:variant>
        <vt:i4>0</vt:i4>
      </vt:variant>
      <vt:variant>
        <vt:i4>5</vt:i4>
      </vt:variant>
      <vt:variant>
        <vt:lpwstr/>
      </vt:variant>
      <vt:variant>
        <vt:lpwstr>_Toc302485524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wqg1987</dc:creator>
  <cp:lastModifiedBy>Vincent Ma</cp:lastModifiedBy>
  <cp:revision>63</cp:revision>
  <cp:lastPrinted>2011-11-29T08:47:00Z</cp:lastPrinted>
  <dcterms:created xsi:type="dcterms:W3CDTF">2014-05-16T09:51:00Z</dcterms:created>
  <dcterms:modified xsi:type="dcterms:W3CDTF">2014-06-03T07:29:00Z</dcterms:modified>
</cp:coreProperties>
</file>